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D777A" w14:textId="274318B6" w:rsidR="000345DC" w:rsidRPr="00F333D5" w:rsidRDefault="00BE49FD" w:rsidP="00F333D5">
      <w:pPr>
        <w:jc w:val="center"/>
        <w:rPr>
          <w:b/>
          <w:bCs/>
          <w:sz w:val="36"/>
          <w:szCs w:val="36"/>
        </w:rPr>
      </w:pPr>
      <w:r w:rsidRPr="00F333D5">
        <w:rPr>
          <w:b/>
          <w:bCs/>
          <w:sz w:val="36"/>
          <w:szCs w:val="36"/>
        </w:rPr>
        <w:t>Social Media Posts</w:t>
      </w:r>
    </w:p>
    <w:p w14:paraId="0A137FA1" w14:textId="2913FC6F" w:rsidR="00BE49FD" w:rsidRPr="004A19A7" w:rsidRDefault="00BE49FD" w:rsidP="00BE49FD"/>
    <w:sdt>
      <w:sdtPr>
        <w:rPr>
          <w:rFonts w:ascii="Arial" w:eastAsiaTheme="minorHAnsi" w:hAnsi="Arial" w:cstheme="minorBidi"/>
          <w:color w:val="auto"/>
          <w:sz w:val="22"/>
          <w:szCs w:val="22"/>
          <w:lang w:eastAsia="en-US"/>
        </w:rPr>
        <w:id w:val="1048107622"/>
        <w:docPartObj>
          <w:docPartGallery w:val="Table of Contents"/>
          <w:docPartUnique/>
        </w:docPartObj>
      </w:sdtPr>
      <w:sdtEndPr>
        <w:rPr>
          <w:b/>
          <w:bCs/>
        </w:rPr>
      </w:sdtEndPr>
      <w:sdtContent>
        <w:p w14:paraId="2923E692" w14:textId="085D1E10" w:rsidR="00F333D5" w:rsidRDefault="00F333D5">
          <w:pPr>
            <w:pStyle w:val="Inhaltsverzeichnisberschrift"/>
          </w:pPr>
          <w:r>
            <w:t>Inhalt</w:t>
          </w:r>
        </w:p>
        <w:p w14:paraId="5B4F907E" w14:textId="707A06F7" w:rsidR="00547A2B" w:rsidRDefault="00F333D5">
          <w:pPr>
            <w:pStyle w:val="Verzeichnis1"/>
            <w:tabs>
              <w:tab w:val="right" w:leader="dot" w:pos="9060"/>
            </w:tabs>
            <w:rPr>
              <w:rFonts w:asciiTheme="minorHAnsi" w:eastAsiaTheme="minorEastAsia" w:hAnsiTheme="minorHAnsi"/>
              <w:noProof/>
              <w:lang w:eastAsia="de-DE"/>
            </w:rPr>
          </w:pPr>
          <w:r>
            <w:fldChar w:fldCharType="begin"/>
          </w:r>
          <w:r>
            <w:instrText xml:space="preserve"> TOC \o "1-3" \h \z \u </w:instrText>
          </w:r>
          <w:r>
            <w:fldChar w:fldCharType="separate"/>
          </w:r>
          <w:hyperlink w:anchor="_Toc110357445" w:history="1">
            <w:r w:rsidR="00547A2B" w:rsidRPr="00175C9D">
              <w:rPr>
                <w:rStyle w:val="Hyperlink"/>
                <w:noProof/>
                <w:lang w:val="en-US"/>
              </w:rPr>
              <w:t>Mac</w:t>
            </w:r>
            <w:r w:rsidR="00610BD5">
              <w:rPr>
                <w:rStyle w:val="Hyperlink"/>
                <w:noProof/>
                <w:lang w:val="en-US"/>
              </w:rPr>
              <w:t>l</w:t>
            </w:r>
            <w:r w:rsidR="00547A2B" w:rsidRPr="00175C9D">
              <w:rPr>
                <w:rStyle w:val="Hyperlink"/>
                <w:noProof/>
                <w:lang w:val="en-US"/>
              </w:rPr>
              <w:t>ean</w:t>
            </w:r>
            <w:r w:rsidR="00547A2B">
              <w:rPr>
                <w:noProof/>
                <w:webHidden/>
              </w:rPr>
              <w:tab/>
            </w:r>
            <w:r w:rsidR="00547A2B">
              <w:rPr>
                <w:noProof/>
                <w:webHidden/>
              </w:rPr>
              <w:fldChar w:fldCharType="begin"/>
            </w:r>
            <w:r w:rsidR="00547A2B">
              <w:rPr>
                <w:noProof/>
                <w:webHidden/>
              </w:rPr>
              <w:instrText xml:space="preserve"> PAGEREF _Toc110357445 \h </w:instrText>
            </w:r>
            <w:r w:rsidR="00547A2B">
              <w:rPr>
                <w:noProof/>
                <w:webHidden/>
              </w:rPr>
            </w:r>
            <w:r w:rsidR="00547A2B">
              <w:rPr>
                <w:noProof/>
                <w:webHidden/>
              </w:rPr>
              <w:fldChar w:fldCharType="separate"/>
            </w:r>
            <w:r w:rsidR="00547A2B">
              <w:rPr>
                <w:noProof/>
                <w:webHidden/>
              </w:rPr>
              <w:t>2</w:t>
            </w:r>
            <w:r w:rsidR="00547A2B">
              <w:rPr>
                <w:noProof/>
                <w:webHidden/>
              </w:rPr>
              <w:fldChar w:fldCharType="end"/>
            </w:r>
          </w:hyperlink>
        </w:p>
        <w:p w14:paraId="16672803" w14:textId="0F2D0F51" w:rsidR="00547A2B" w:rsidRDefault="00CA5365">
          <w:pPr>
            <w:pStyle w:val="Verzeichnis2"/>
            <w:tabs>
              <w:tab w:val="right" w:leader="dot" w:pos="9060"/>
            </w:tabs>
            <w:rPr>
              <w:rFonts w:asciiTheme="minorHAnsi" w:eastAsiaTheme="minorEastAsia" w:hAnsiTheme="minorHAnsi"/>
              <w:noProof/>
              <w:lang w:eastAsia="de-DE"/>
            </w:rPr>
          </w:pPr>
          <w:hyperlink w:anchor="_Toc110357446" w:history="1">
            <w:r w:rsidR="00547A2B" w:rsidRPr="00175C9D">
              <w:rPr>
                <w:rStyle w:val="Hyperlink"/>
                <w:noProof/>
                <w:lang w:val="en-US"/>
              </w:rPr>
              <w:t>LinkedIn</w:t>
            </w:r>
            <w:r w:rsidR="00547A2B">
              <w:rPr>
                <w:noProof/>
                <w:webHidden/>
              </w:rPr>
              <w:tab/>
            </w:r>
            <w:r w:rsidR="00547A2B">
              <w:rPr>
                <w:noProof/>
                <w:webHidden/>
              </w:rPr>
              <w:fldChar w:fldCharType="begin"/>
            </w:r>
            <w:r w:rsidR="00547A2B">
              <w:rPr>
                <w:noProof/>
                <w:webHidden/>
              </w:rPr>
              <w:instrText xml:space="preserve"> PAGEREF _Toc110357446 \h </w:instrText>
            </w:r>
            <w:r w:rsidR="00547A2B">
              <w:rPr>
                <w:noProof/>
                <w:webHidden/>
              </w:rPr>
            </w:r>
            <w:r w:rsidR="00547A2B">
              <w:rPr>
                <w:noProof/>
                <w:webHidden/>
              </w:rPr>
              <w:fldChar w:fldCharType="separate"/>
            </w:r>
            <w:r w:rsidR="00547A2B">
              <w:rPr>
                <w:noProof/>
                <w:webHidden/>
              </w:rPr>
              <w:t>2</w:t>
            </w:r>
            <w:r w:rsidR="00547A2B">
              <w:rPr>
                <w:noProof/>
                <w:webHidden/>
              </w:rPr>
              <w:fldChar w:fldCharType="end"/>
            </w:r>
          </w:hyperlink>
        </w:p>
        <w:p w14:paraId="0E76C6B2" w14:textId="4262C90A" w:rsidR="00547A2B" w:rsidRDefault="00CA5365">
          <w:pPr>
            <w:pStyle w:val="Verzeichnis3"/>
            <w:tabs>
              <w:tab w:val="right" w:leader="dot" w:pos="9060"/>
            </w:tabs>
            <w:rPr>
              <w:rFonts w:asciiTheme="minorHAnsi" w:eastAsiaTheme="minorEastAsia" w:hAnsiTheme="minorHAnsi"/>
              <w:noProof/>
              <w:lang w:eastAsia="de-DE"/>
            </w:rPr>
          </w:pPr>
          <w:hyperlink w:anchor="_Toc110357447" w:history="1">
            <w:r w:rsidR="00547A2B" w:rsidRPr="00175C9D">
              <w:rPr>
                <w:rStyle w:val="Hyperlink"/>
                <w:noProof/>
                <w:lang w:val="en-US"/>
              </w:rPr>
              <w:t>Option 1</w:t>
            </w:r>
            <w:r w:rsidR="00547A2B">
              <w:rPr>
                <w:noProof/>
                <w:webHidden/>
              </w:rPr>
              <w:tab/>
            </w:r>
            <w:r w:rsidR="00547A2B">
              <w:rPr>
                <w:noProof/>
                <w:webHidden/>
              </w:rPr>
              <w:fldChar w:fldCharType="begin"/>
            </w:r>
            <w:r w:rsidR="00547A2B">
              <w:rPr>
                <w:noProof/>
                <w:webHidden/>
              </w:rPr>
              <w:instrText xml:space="preserve"> PAGEREF _Toc110357447 \h </w:instrText>
            </w:r>
            <w:r w:rsidR="00547A2B">
              <w:rPr>
                <w:noProof/>
                <w:webHidden/>
              </w:rPr>
            </w:r>
            <w:r w:rsidR="00547A2B">
              <w:rPr>
                <w:noProof/>
                <w:webHidden/>
              </w:rPr>
              <w:fldChar w:fldCharType="separate"/>
            </w:r>
            <w:r w:rsidR="00547A2B">
              <w:rPr>
                <w:noProof/>
                <w:webHidden/>
              </w:rPr>
              <w:t>2</w:t>
            </w:r>
            <w:r w:rsidR="00547A2B">
              <w:rPr>
                <w:noProof/>
                <w:webHidden/>
              </w:rPr>
              <w:fldChar w:fldCharType="end"/>
            </w:r>
          </w:hyperlink>
        </w:p>
        <w:p w14:paraId="7DB158B4" w14:textId="7A3E7BF5" w:rsidR="00547A2B" w:rsidRDefault="00CA5365">
          <w:pPr>
            <w:pStyle w:val="Verzeichnis2"/>
            <w:tabs>
              <w:tab w:val="right" w:leader="dot" w:pos="9060"/>
            </w:tabs>
            <w:rPr>
              <w:rFonts w:asciiTheme="minorHAnsi" w:eastAsiaTheme="minorEastAsia" w:hAnsiTheme="minorHAnsi"/>
              <w:noProof/>
              <w:lang w:eastAsia="de-DE"/>
            </w:rPr>
          </w:pPr>
          <w:hyperlink w:anchor="_Toc110357448" w:history="1">
            <w:r w:rsidR="00547A2B" w:rsidRPr="00175C9D">
              <w:rPr>
                <w:rStyle w:val="Hyperlink"/>
                <w:noProof/>
                <w:lang w:val="en-US"/>
              </w:rPr>
              <w:t>Twitter</w:t>
            </w:r>
            <w:r w:rsidR="00547A2B">
              <w:rPr>
                <w:noProof/>
                <w:webHidden/>
              </w:rPr>
              <w:tab/>
            </w:r>
            <w:r w:rsidR="00547A2B">
              <w:rPr>
                <w:noProof/>
                <w:webHidden/>
              </w:rPr>
              <w:fldChar w:fldCharType="begin"/>
            </w:r>
            <w:r w:rsidR="00547A2B">
              <w:rPr>
                <w:noProof/>
                <w:webHidden/>
              </w:rPr>
              <w:instrText xml:space="preserve"> PAGEREF _Toc110357448 \h </w:instrText>
            </w:r>
            <w:r w:rsidR="00547A2B">
              <w:rPr>
                <w:noProof/>
                <w:webHidden/>
              </w:rPr>
            </w:r>
            <w:r w:rsidR="00547A2B">
              <w:rPr>
                <w:noProof/>
                <w:webHidden/>
              </w:rPr>
              <w:fldChar w:fldCharType="separate"/>
            </w:r>
            <w:r w:rsidR="00547A2B">
              <w:rPr>
                <w:noProof/>
                <w:webHidden/>
              </w:rPr>
              <w:t>2</w:t>
            </w:r>
            <w:r w:rsidR="00547A2B">
              <w:rPr>
                <w:noProof/>
                <w:webHidden/>
              </w:rPr>
              <w:fldChar w:fldCharType="end"/>
            </w:r>
          </w:hyperlink>
        </w:p>
        <w:p w14:paraId="17A4DA85" w14:textId="3A8A2011" w:rsidR="00547A2B" w:rsidRDefault="00CA5365">
          <w:pPr>
            <w:pStyle w:val="Verzeichnis3"/>
            <w:tabs>
              <w:tab w:val="right" w:leader="dot" w:pos="9060"/>
            </w:tabs>
            <w:rPr>
              <w:rFonts w:asciiTheme="minorHAnsi" w:eastAsiaTheme="minorEastAsia" w:hAnsiTheme="minorHAnsi"/>
              <w:noProof/>
              <w:lang w:eastAsia="de-DE"/>
            </w:rPr>
          </w:pPr>
          <w:hyperlink w:anchor="_Toc110357449" w:history="1">
            <w:r w:rsidR="00547A2B" w:rsidRPr="00175C9D">
              <w:rPr>
                <w:rStyle w:val="Hyperlink"/>
                <w:noProof/>
                <w:lang w:val="en-US"/>
              </w:rPr>
              <w:t>Option 1</w:t>
            </w:r>
            <w:r w:rsidR="00547A2B">
              <w:rPr>
                <w:noProof/>
                <w:webHidden/>
              </w:rPr>
              <w:tab/>
            </w:r>
            <w:r w:rsidR="00547A2B">
              <w:rPr>
                <w:noProof/>
                <w:webHidden/>
              </w:rPr>
              <w:fldChar w:fldCharType="begin"/>
            </w:r>
            <w:r w:rsidR="00547A2B">
              <w:rPr>
                <w:noProof/>
                <w:webHidden/>
              </w:rPr>
              <w:instrText xml:space="preserve"> PAGEREF _Toc110357449 \h </w:instrText>
            </w:r>
            <w:r w:rsidR="00547A2B">
              <w:rPr>
                <w:noProof/>
                <w:webHidden/>
              </w:rPr>
            </w:r>
            <w:r w:rsidR="00547A2B">
              <w:rPr>
                <w:noProof/>
                <w:webHidden/>
              </w:rPr>
              <w:fldChar w:fldCharType="separate"/>
            </w:r>
            <w:r w:rsidR="00547A2B">
              <w:rPr>
                <w:noProof/>
                <w:webHidden/>
              </w:rPr>
              <w:t>2</w:t>
            </w:r>
            <w:r w:rsidR="00547A2B">
              <w:rPr>
                <w:noProof/>
                <w:webHidden/>
              </w:rPr>
              <w:fldChar w:fldCharType="end"/>
            </w:r>
          </w:hyperlink>
        </w:p>
        <w:p w14:paraId="2A5FCDCD" w14:textId="1EBB3652" w:rsidR="00547A2B" w:rsidRDefault="00CA5365">
          <w:pPr>
            <w:pStyle w:val="Verzeichnis3"/>
            <w:tabs>
              <w:tab w:val="right" w:leader="dot" w:pos="9060"/>
            </w:tabs>
            <w:rPr>
              <w:rFonts w:asciiTheme="minorHAnsi" w:eastAsiaTheme="minorEastAsia" w:hAnsiTheme="minorHAnsi"/>
              <w:noProof/>
              <w:lang w:eastAsia="de-DE"/>
            </w:rPr>
          </w:pPr>
          <w:hyperlink w:anchor="_Toc110357450" w:history="1">
            <w:r w:rsidR="00547A2B" w:rsidRPr="00175C9D">
              <w:rPr>
                <w:rStyle w:val="Hyperlink"/>
                <w:noProof/>
                <w:lang w:val="en-US"/>
              </w:rPr>
              <w:t>Option 2</w:t>
            </w:r>
            <w:r w:rsidR="00547A2B">
              <w:rPr>
                <w:noProof/>
                <w:webHidden/>
              </w:rPr>
              <w:tab/>
            </w:r>
            <w:r w:rsidR="00547A2B">
              <w:rPr>
                <w:noProof/>
                <w:webHidden/>
              </w:rPr>
              <w:fldChar w:fldCharType="begin"/>
            </w:r>
            <w:r w:rsidR="00547A2B">
              <w:rPr>
                <w:noProof/>
                <w:webHidden/>
              </w:rPr>
              <w:instrText xml:space="preserve"> PAGEREF _Toc110357450 \h </w:instrText>
            </w:r>
            <w:r w:rsidR="00547A2B">
              <w:rPr>
                <w:noProof/>
                <w:webHidden/>
              </w:rPr>
            </w:r>
            <w:r w:rsidR="00547A2B">
              <w:rPr>
                <w:noProof/>
                <w:webHidden/>
              </w:rPr>
              <w:fldChar w:fldCharType="separate"/>
            </w:r>
            <w:r w:rsidR="00547A2B">
              <w:rPr>
                <w:noProof/>
                <w:webHidden/>
              </w:rPr>
              <w:t>2</w:t>
            </w:r>
            <w:r w:rsidR="00547A2B">
              <w:rPr>
                <w:noProof/>
                <w:webHidden/>
              </w:rPr>
              <w:fldChar w:fldCharType="end"/>
            </w:r>
          </w:hyperlink>
        </w:p>
        <w:p w14:paraId="3866EEC4" w14:textId="62D54116" w:rsidR="00547A2B" w:rsidRDefault="00CA5365">
          <w:pPr>
            <w:pStyle w:val="Verzeichnis1"/>
            <w:tabs>
              <w:tab w:val="right" w:leader="dot" w:pos="9060"/>
            </w:tabs>
            <w:rPr>
              <w:rFonts w:asciiTheme="minorHAnsi" w:eastAsiaTheme="minorEastAsia" w:hAnsiTheme="minorHAnsi"/>
              <w:noProof/>
              <w:lang w:eastAsia="de-DE"/>
            </w:rPr>
          </w:pPr>
          <w:hyperlink w:anchor="_Toc110357451" w:history="1">
            <w:r w:rsidR="00547A2B" w:rsidRPr="00175C9D">
              <w:rPr>
                <w:rStyle w:val="Hyperlink"/>
                <w:noProof/>
                <w:lang w:val="en-US"/>
              </w:rPr>
              <w:t>Sylvia</w:t>
            </w:r>
            <w:r w:rsidR="00547A2B">
              <w:rPr>
                <w:noProof/>
                <w:webHidden/>
              </w:rPr>
              <w:tab/>
            </w:r>
            <w:r w:rsidR="00547A2B">
              <w:rPr>
                <w:noProof/>
                <w:webHidden/>
              </w:rPr>
              <w:fldChar w:fldCharType="begin"/>
            </w:r>
            <w:r w:rsidR="00547A2B">
              <w:rPr>
                <w:noProof/>
                <w:webHidden/>
              </w:rPr>
              <w:instrText xml:space="preserve"> PAGEREF _Toc110357451 \h </w:instrText>
            </w:r>
            <w:r w:rsidR="00547A2B">
              <w:rPr>
                <w:noProof/>
                <w:webHidden/>
              </w:rPr>
            </w:r>
            <w:r w:rsidR="00547A2B">
              <w:rPr>
                <w:noProof/>
                <w:webHidden/>
              </w:rPr>
              <w:fldChar w:fldCharType="separate"/>
            </w:r>
            <w:r w:rsidR="00547A2B">
              <w:rPr>
                <w:noProof/>
                <w:webHidden/>
              </w:rPr>
              <w:t>2</w:t>
            </w:r>
            <w:r w:rsidR="00547A2B">
              <w:rPr>
                <w:noProof/>
                <w:webHidden/>
              </w:rPr>
              <w:fldChar w:fldCharType="end"/>
            </w:r>
          </w:hyperlink>
        </w:p>
        <w:p w14:paraId="5FE29F02" w14:textId="0B04224B" w:rsidR="00547A2B" w:rsidRDefault="00CA5365">
          <w:pPr>
            <w:pStyle w:val="Verzeichnis2"/>
            <w:tabs>
              <w:tab w:val="right" w:leader="dot" w:pos="9060"/>
            </w:tabs>
            <w:rPr>
              <w:rFonts w:asciiTheme="minorHAnsi" w:eastAsiaTheme="minorEastAsia" w:hAnsiTheme="minorHAnsi"/>
              <w:noProof/>
              <w:lang w:eastAsia="de-DE"/>
            </w:rPr>
          </w:pPr>
          <w:hyperlink w:anchor="_Toc110357452" w:history="1">
            <w:r w:rsidR="00547A2B" w:rsidRPr="00175C9D">
              <w:rPr>
                <w:rStyle w:val="Hyperlink"/>
                <w:noProof/>
                <w:lang w:val="en-US"/>
              </w:rPr>
              <w:t>LinkedIn</w:t>
            </w:r>
            <w:r w:rsidR="00547A2B">
              <w:rPr>
                <w:noProof/>
                <w:webHidden/>
              </w:rPr>
              <w:tab/>
            </w:r>
            <w:r w:rsidR="00547A2B">
              <w:rPr>
                <w:noProof/>
                <w:webHidden/>
              </w:rPr>
              <w:fldChar w:fldCharType="begin"/>
            </w:r>
            <w:r w:rsidR="00547A2B">
              <w:rPr>
                <w:noProof/>
                <w:webHidden/>
              </w:rPr>
              <w:instrText xml:space="preserve"> PAGEREF _Toc110357452 \h </w:instrText>
            </w:r>
            <w:r w:rsidR="00547A2B">
              <w:rPr>
                <w:noProof/>
                <w:webHidden/>
              </w:rPr>
            </w:r>
            <w:r w:rsidR="00547A2B">
              <w:rPr>
                <w:noProof/>
                <w:webHidden/>
              </w:rPr>
              <w:fldChar w:fldCharType="separate"/>
            </w:r>
            <w:r w:rsidR="00547A2B">
              <w:rPr>
                <w:noProof/>
                <w:webHidden/>
              </w:rPr>
              <w:t>2</w:t>
            </w:r>
            <w:r w:rsidR="00547A2B">
              <w:rPr>
                <w:noProof/>
                <w:webHidden/>
              </w:rPr>
              <w:fldChar w:fldCharType="end"/>
            </w:r>
          </w:hyperlink>
        </w:p>
        <w:p w14:paraId="13FAE659" w14:textId="4A8E3067" w:rsidR="00547A2B" w:rsidRDefault="00CA5365">
          <w:pPr>
            <w:pStyle w:val="Verzeichnis3"/>
            <w:tabs>
              <w:tab w:val="right" w:leader="dot" w:pos="9060"/>
            </w:tabs>
            <w:rPr>
              <w:rFonts w:asciiTheme="minorHAnsi" w:eastAsiaTheme="minorEastAsia" w:hAnsiTheme="minorHAnsi"/>
              <w:noProof/>
              <w:lang w:eastAsia="de-DE"/>
            </w:rPr>
          </w:pPr>
          <w:hyperlink w:anchor="_Toc110357453" w:history="1">
            <w:r w:rsidR="00547A2B" w:rsidRPr="00175C9D">
              <w:rPr>
                <w:rStyle w:val="Hyperlink"/>
                <w:noProof/>
                <w:lang w:val="en-US"/>
              </w:rPr>
              <w:t>Option 1</w:t>
            </w:r>
            <w:r w:rsidR="00547A2B">
              <w:rPr>
                <w:noProof/>
                <w:webHidden/>
              </w:rPr>
              <w:tab/>
            </w:r>
            <w:r w:rsidR="00547A2B">
              <w:rPr>
                <w:noProof/>
                <w:webHidden/>
              </w:rPr>
              <w:fldChar w:fldCharType="begin"/>
            </w:r>
            <w:r w:rsidR="00547A2B">
              <w:rPr>
                <w:noProof/>
                <w:webHidden/>
              </w:rPr>
              <w:instrText xml:space="preserve"> PAGEREF _Toc110357453 \h </w:instrText>
            </w:r>
            <w:r w:rsidR="00547A2B">
              <w:rPr>
                <w:noProof/>
                <w:webHidden/>
              </w:rPr>
            </w:r>
            <w:r w:rsidR="00547A2B">
              <w:rPr>
                <w:noProof/>
                <w:webHidden/>
              </w:rPr>
              <w:fldChar w:fldCharType="separate"/>
            </w:r>
            <w:r w:rsidR="00547A2B">
              <w:rPr>
                <w:noProof/>
                <w:webHidden/>
              </w:rPr>
              <w:t>2</w:t>
            </w:r>
            <w:r w:rsidR="00547A2B">
              <w:rPr>
                <w:noProof/>
                <w:webHidden/>
              </w:rPr>
              <w:fldChar w:fldCharType="end"/>
            </w:r>
          </w:hyperlink>
        </w:p>
        <w:p w14:paraId="1B6396E9" w14:textId="685D4BC5" w:rsidR="00547A2B" w:rsidRDefault="00CA5365">
          <w:pPr>
            <w:pStyle w:val="Verzeichnis2"/>
            <w:tabs>
              <w:tab w:val="right" w:leader="dot" w:pos="9060"/>
            </w:tabs>
            <w:rPr>
              <w:rFonts w:asciiTheme="minorHAnsi" w:eastAsiaTheme="minorEastAsia" w:hAnsiTheme="minorHAnsi"/>
              <w:noProof/>
              <w:lang w:eastAsia="de-DE"/>
            </w:rPr>
          </w:pPr>
          <w:hyperlink w:anchor="_Toc110357454" w:history="1">
            <w:r w:rsidR="00547A2B" w:rsidRPr="00175C9D">
              <w:rPr>
                <w:rStyle w:val="Hyperlink"/>
                <w:noProof/>
                <w:lang w:val="en-US"/>
              </w:rPr>
              <w:t>Twitter</w:t>
            </w:r>
            <w:r w:rsidR="00547A2B">
              <w:rPr>
                <w:noProof/>
                <w:webHidden/>
              </w:rPr>
              <w:tab/>
            </w:r>
            <w:r w:rsidR="00547A2B">
              <w:rPr>
                <w:noProof/>
                <w:webHidden/>
              </w:rPr>
              <w:fldChar w:fldCharType="begin"/>
            </w:r>
            <w:r w:rsidR="00547A2B">
              <w:rPr>
                <w:noProof/>
                <w:webHidden/>
              </w:rPr>
              <w:instrText xml:space="preserve"> PAGEREF _Toc110357454 \h </w:instrText>
            </w:r>
            <w:r w:rsidR="00547A2B">
              <w:rPr>
                <w:noProof/>
                <w:webHidden/>
              </w:rPr>
            </w:r>
            <w:r w:rsidR="00547A2B">
              <w:rPr>
                <w:noProof/>
                <w:webHidden/>
              </w:rPr>
              <w:fldChar w:fldCharType="separate"/>
            </w:r>
            <w:r w:rsidR="00547A2B">
              <w:rPr>
                <w:noProof/>
                <w:webHidden/>
              </w:rPr>
              <w:t>3</w:t>
            </w:r>
            <w:r w:rsidR="00547A2B">
              <w:rPr>
                <w:noProof/>
                <w:webHidden/>
              </w:rPr>
              <w:fldChar w:fldCharType="end"/>
            </w:r>
          </w:hyperlink>
        </w:p>
        <w:p w14:paraId="56A1336C" w14:textId="3760725E" w:rsidR="00547A2B" w:rsidRDefault="00CA5365">
          <w:pPr>
            <w:pStyle w:val="Verzeichnis3"/>
            <w:tabs>
              <w:tab w:val="right" w:leader="dot" w:pos="9060"/>
            </w:tabs>
            <w:rPr>
              <w:rFonts w:asciiTheme="minorHAnsi" w:eastAsiaTheme="minorEastAsia" w:hAnsiTheme="minorHAnsi"/>
              <w:noProof/>
              <w:lang w:eastAsia="de-DE"/>
            </w:rPr>
          </w:pPr>
          <w:hyperlink w:anchor="_Toc110357455" w:history="1">
            <w:r w:rsidR="00547A2B" w:rsidRPr="00175C9D">
              <w:rPr>
                <w:rStyle w:val="Hyperlink"/>
                <w:noProof/>
                <w:lang w:val="en-US"/>
              </w:rPr>
              <w:t>Option 1</w:t>
            </w:r>
            <w:r w:rsidR="00547A2B">
              <w:rPr>
                <w:noProof/>
                <w:webHidden/>
              </w:rPr>
              <w:tab/>
            </w:r>
            <w:r w:rsidR="00547A2B">
              <w:rPr>
                <w:noProof/>
                <w:webHidden/>
              </w:rPr>
              <w:fldChar w:fldCharType="begin"/>
            </w:r>
            <w:r w:rsidR="00547A2B">
              <w:rPr>
                <w:noProof/>
                <w:webHidden/>
              </w:rPr>
              <w:instrText xml:space="preserve"> PAGEREF _Toc110357455 \h </w:instrText>
            </w:r>
            <w:r w:rsidR="00547A2B">
              <w:rPr>
                <w:noProof/>
                <w:webHidden/>
              </w:rPr>
            </w:r>
            <w:r w:rsidR="00547A2B">
              <w:rPr>
                <w:noProof/>
                <w:webHidden/>
              </w:rPr>
              <w:fldChar w:fldCharType="separate"/>
            </w:r>
            <w:r w:rsidR="00547A2B">
              <w:rPr>
                <w:noProof/>
                <w:webHidden/>
              </w:rPr>
              <w:t>3</w:t>
            </w:r>
            <w:r w:rsidR="00547A2B">
              <w:rPr>
                <w:noProof/>
                <w:webHidden/>
              </w:rPr>
              <w:fldChar w:fldCharType="end"/>
            </w:r>
          </w:hyperlink>
        </w:p>
        <w:p w14:paraId="013E9AB8" w14:textId="1A47BD87" w:rsidR="00547A2B" w:rsidRDefault="00CA5365">
          <w:pPr>
            <w:pStyle w:val="Verzeichnis3"/>
            <w:tabs>
              <w:tab w:val="right" w:leader="dot" w:pos="9060"/>
            </w:tabs>
            <w:rPr>
              <w:rFonts w:asciiTheme="minorHAnsi" w:eastAsiaTheme="minorEastAsia" w:hAnsiTheme="minorHAnsi"/>
              <w:noProof/>
              <w:lang w:eastAsia="de-DE"/>
            </w:rPr>
          </w:pPr>
          <w:hyperlink w:anchor="_Toc110357456" w:history="1">
            <w:r w:rsidR="00547A2B" w:rsidRPr="00175C9D">
              <w:rPr>
                <w:rStyle w:val="Hyperlink"/>
                <w:noProof/>
                <w:lang w:val="en-US"/>
              </w:rPr>
              <w:t>Option 2</w:t>
            </w:r>
            <w:r w:rsidR="00547A2B">
              <w:rPr>
                <w:noProof/>
                <w:webHidden/>
              </w:rPr>
              <w:tab/>
            </w:r>
            <w:r w:rsidR="00547A2B">
              <w:rPr>
                <w:noProof/>
                <w:webHidden/>
              </w:rPr>
              <w:fldChar w:fldCharType="begin"/>
            </w:r>
            <w:r w:rsidR="00547A2B">
              <w:rPr>
                <w:noProof/>
                <w:webHidden/>
              </w:rPr>
              <w:instrText xml:space="preserve"> PAGEREF _Toc110357456 \h </w:instrText>
            </w:r>
            <w:r w:rsidR="00547A2B">
              <w:rPr>
                <w:noProof/>
                <w:webHidden/>
              </w:rPr>
            </w:r>
            <w:r w:rsidR="00547A2B">
              <w:rPr>
                <w:noProof/>
                <w:webHidden/>
              </w:rPr>
              <w:fldChar w:fldCharType="separate"/>
            </w:r>
            <w:r w:rsidR="00547A2B">
              <w:rPr>
                <w:noProof/>
                <w:webHidden/>
              </w:rPr>
              <w:t>3</w:t>
            </w:r>
            <w:r w:rsidR="00547A2B">
              <w:rPr>
                <w:noProof/>
                <w:webHidden/>
              </w:rPr>
              <w:fldChar w:fldCharType="end"/>
            </w:r>
          </w:hyperlink>
        </w:p>
        <w:p w14:paraId="59C22835" w14:textId="223D1CDB" w:rsidR="00547A2B" w:rsidRDefault="00CA5365">
          <w:pPr>
            <w:pStyle w:val="Verzeichnis1"/>
            <w:tabs>
              <w:tab w:val="right" w:leader="dot" w:pos="9060"/>
            </w:tabs>
            <w:rPr>
              <w:rFonts w:asciiTheme="minorHAnsi" w:eastAsiaTheme="minorEastAsia" w:hAnsiTheme="minorHAnsi"/>
              <w:noProof/>
              <w:lang w:eastAsia="de-DE"/>
            </w:rPr>
          </w:pPr>
          <w:hyperlink w:anchor="_Toc110357457" w:history="1">
            <w:r w:rsidR="00547A2B" w:rsidRPr="00175C9D">
              <w:rPr>
                <w:rStyle w:val="Hyperlink"/>
                <w:noProof/>
                <w:lang w:val="en-US"/>
              </w:rPr>
              <w:t>Asia</w:t>
            </w:r>
            <w:r w:rsidR="00547A2B">
              <w:rPr>
                <w:noProof/>
                <w:webHidden/>
              </w:rPr>
              <w:tab/>
            </w:r>
            <w:r w:rsidR="00547A2B">
              <w:rPr>
                <w:noProof/>
                <w:webHidden/>
              </w:rPr>
              <w:fldChar w:fldCharType="begin"/>
            </w:r>
            <w:r w:rsidR="00547A2B">
              <w:rPr>
                <w:noProof/>
                <w:webHidden/>
              </w:rPr>
              <w:instrText xml:space="preserve"> PAGEREF _Toc110357457 \h </w:instrText>
            </w:r>
            <w:r w:rsidR="00547A2B">
              <w:rPr>
                <w:noProof/>
                <w:webHidden/>
              </w:rPr>
            </w:r>
            <w:r w:rsidR="00547A2B">
              <w:rPr>
                <w:noProof/>
                <w:webHidden/>
              </w:rPr>
              <w:fldChar w:fldCharType="separate"/>
            </w:r>
            <w:r w:rsidR="00547A2B">
              <w:rPr>
                <w:noProof/>
                <w:webHidden/>
              </w:rPr>
              <w:t>3</w:t>
            </w:r>
            <w:r w:rsidR="00547A2B">
              <w:rPr>
                <w:noProof/>
                <w:webHidden/>
              </w:rPr>
              <w:fldChar w:fldCharType="end"/>
            </w:r>
          </w:hyperlink>
        </w:p>
        <w:p w14:paraId="088D6F45" w14:textId="0FA58F77" w:rsidR="00547A2B" w:rsidRDefault="00CA5365">
          <w:pPr>
            <w:pStyle w:val="Verzeichnis2"/>
            <w:tabs>
              <w:tab w:val="right" w:leader="dot" w:pos="9060"/>
            </w:tabs>
            <w:rPr>
              <w:rFonts w:asciiTheme="minorHAnsi" w:eastAsiaTheme="minorEastAsia" w:hAnsiTheme="minorHAnsi"/>
              <w:noProof/>
              <w:lang w:eastAsia="de-DE"/>
            </w:rPr>
          </w:pPr>
          <w:hyperlink w:anchor="_Toc110357458" w:history="1">
            <w:r w:rsidR="00547A2B" w:rsidRPr="00175C9D">
              <w:rPr>
                <w:rStyle w:val="Hyperlink"/>
                <w:noProof/>
                <w:lang w:val="en-US"/>
              </w:rPr>
              <w:t>LinkedIN</w:t>
            </w:r>
            <w:r w:rsidR="00547A2B">
              <w:rPr>
                <w:noProof/>
                <w:webHidden/>
              </w:rPr>
              <w:tab/>
            </w:r>
            <w:r w:rsidR="00547A2B">
              <w:rPr>
                <w:noProof/>
                <w:webHidden/>
              </w:rPr>
              <w:fldChar w:fldCharType="begin"/>
            </w:r>
            <w:r w:rsidR="00547A2B">
              <w:rPr>
                <w:noProof/>
                <w:webHidden/>
              </w:rPr>
              <w:instrText xml:space="preserve"> PAGEREF _Toc110357458 \h </w:instrText>
            </w:r>
            <w:r w:rsidR="00547A2B">
              <w:rPr>
                <w:noProof/>
                <w:webHidden/>
              </w:rPr>
            </w:r>
            <w:r w:rsidR="00547A2B">
              <w:rPr>
                <w:noProof/>
                <w:webHidden/>
              </w:rPr>
              <w:fldChar w:fldCharType="separate"/>
            </w:r>
            <w:r w:rsidR="00547A2B">
              <w:rPr>
                <w:noProof/>
                <w:webHidden/>
              </w:rPr>
              <w:t>3</w:t>
            </w:r>
            <w:r w:rsidR="00547A2B">
              <w:rPr>
                <w:noProof/>
                <w:webHidden/>
              </w:rPr>
              <w:fldChar w:fldCharType="end"/>
            </w:r>
          </w:hyperlink>
        </w:p>
        <w:p w14:paraId="34F26C3B" w14:textId="2768D2F3" w:rsidR="00547A2B" w:rsidRDefault="00CA5365">
          <w:pPr>
            <w:pStyle w:val="Verzeichnis3"/>
            <w:tabs>
              <w:tab w:val="right" w:leader="dot" w:pos="9060"/>
            </w:tabs>
            <w:rPr>
              <w:rFonts w:asciiTheme="minorHAnsi" w:eastAsiaTheme="minorEastAsia" w:hAnsiTheme="minorHAnsi"/>
              <w:noProof/>
              <w:lang w:eastAsia="de-DE"/>
            </w:rPr>
          </w:pPr>
          <w:hyperlink w:anchor="_Toc110357459" w:history="1">
            <w:r w:rsidR="00547A2B" w:rsidRPr="00175C9D">
              <w:rPr>
                <w:rStyle w:val="Hyperlink"/>
                <w:noProof/>
                <w:lang w:val="en-US"/>
              </w:rPr>
              <w:t>Option 1</w:t>
            </w:r>
            <w:r w:rsidR="00547A2B">
              <w:rPr>
                <w:noProof/>
                <w:webHidden/>
              </w:rPr>
              <w:tab/>
            </w:r>
            <w:r w:rsidR="00547A2B">
              <w:rPr>
                <w:noProof/>
                <w:webHidden/>
              </w:rPr>
              <w:fldChar w:fldCharType="begin"/>
            </w:r>
            <w:r w:rsidR="00547A2B">
              <w:rPr>
                <w:noProof/>
                <w:webHidden/>
              </w:rPr>
              <w:instrText xml:space="preserve"> PAGEREF _Toc110357459 \h </w:instrText>
            </w:r>
            <w:r w:rsidR="00547A2B">
              <w:rPr>
                <w:noProof/>
                <w:webHidden/>
              </w:rPr>
            </w:r>
            <w:r w:rsidR="00547A2B">
              <w:rPr>
                <w:noProof/>
                <w:webHidden/>
              </w:rPr>
              <w:fldChar w:fldCharType="separate"/>
            </w:r>
            <w:r w:rsidR="00547A2B">
              <w:rPr>
                <w:noProof/>
                <w:webHidden/>
              </w:rPr>
              <w:t>3</w:t>
            </w:r>
            <w:r w:rsidR="00547A2B">
              <w:rPr>
                <w:noProof/>
                <w:webHidden/>
              </w:rPr>
              <w:fldChar w:fldCharType="end"/>
            </w:r>
          </w:hyperlink>
        </w:p>
        <w:p w14:paraId="532ED5D2" w14:textId="74F4B7E9" w:rsidR="00547A2B" w:rsidRDefault="00CA5365">
          <w:pPr>
            <w:pStyle w:val="Verzeichnis3"/>
            <w:tabs>
              <w:tab w:val="right" w:leader="dot" w:pos="9060"/>
            </w:tabs>
            <w:rPr>
              <w:rFonts w:asciiTheme="minorHAnsi" w:eastAsiaTheme="minorEastAsia" w:hAnsiTheme="minorHAnsi"/>
              <w:noProof/>
              <w:lang w:eastAsia="de-DE"/>
            </w:rPr>
          </w:pPr>
          <w:hyperlink w:anchor="_Toc110357460" w:history="1">
            <w:r w:rsidR="00547A2B" w:rsidRPr="00175C9D">
              <w:rPr>
                <w:rStyle w:val="Hyperlink"/>
                <w:noProof/>
                <w:lang w:val="en-US"/>
              </w:rPr>
              <w:t>Option 2</w:t>
            </w:r>
            <w:r w:rsidR="00547A2B">
              <w:rPr>
                <w:noProof/>
                <w:webHidden/>
              </w:rPr>
              <w:tab/>
            </w:r>
            <w:r w:rsidR="00547A2B">
              <w:rPr>
                <w:noProof/>
                <w:webHidden/>
              </w:rPr>
              <w:fldChar w:fldCharType="begin"/>
            </w:r>
            <w:r w:rsidR="00547A2B">
              <w:rPr>
                <w:noProof/>
                <w:webHidden/>
              </w:rPr>
              <w:instrText xml:space="preserve"> PAGEREF _Toc110357460 \h </w:instrText>
            </w:r>
            <w:r w:rsidR="00547A2B">
              <w:rPr>
                <w:noProof/>
                <w:webHidden/>
              </w:rPr>
            </w:r>
            <w:r w:rsidR="00547A2B">
              <w:rPr>
                <w:noProof/>
                <w:webHidden/>
              </w:rPr>
              <w:fldChar w:fldCharType="separate"/>
            </w:r>
            <w:r w:rsidR="00547A2B">
              <w:rPr>
                <w:noProof/>
                <w:webHidden/>
              </w:rPr>
              <w:t>3</w:t>
            </w:r>
            <w:r w:rsidR="00547A2B">
              <w:rPr>
                <w:noProof/>
                <w:webHidden/>
              </w:rPr>
              <w:fldChar w:fldCharType="end"/>
            </w:r>
          </w:hyperlink>
        </w:p>
        <w:p w14:paraId="46CDB095" w14:textId="5917B4FC" w:rsidR="00547A2B" w:rsidRDefault="00CA5365">
          <w:pPr>
            <w:pStyle w:val="Verzeichnis2"/>
            <w:tabs>
              <w:tab w:val="right" w:leader="dot" w:pos="9060"/>
            </w:tabs>
            <w:rPr>
              <w:rFonts w:asciiTheme="minorHAnsi" w:eastAsiaTheme="minorEastAsia" w:hAnsiTheme="minorHAnsi"/>
              <w:noProof/>
              <w:lang w:eastAsia="de-DE"/>
            </w:rPr>
          </w:pPr>
          <w:hyperlink w:anchor="_Toc110357461" w:history="1">
            <w:r w:rsidR="00547A2B" w:rsidRPr="00175C9D">
              <w:rPr>
                <w:rStyle w:val="Hyperlink"/>
                <w:noProof/>
                <w:lang w:val="en-US"/>
              </w:rPr>
              <w:t>Twitter</w:t>
            </w:r>
            <w:r w:rsidR="00547A2B">
              <w:rPr>
                <w:noProof/>
                <w:webHidden/>
              </w:rPr>
              <w:tab/>
            </w:r>
            <w:r w:rsidR="00547A2B">
              <w:rPr>
                <w:noProof/>
                <w:webHidden/>
              </w:rPr>
              <w:fldChar w:fldCharType="begin"/>
            </w:r>
            <w:r w:rsidR="00547A2B">
              <w:rPr>
                <w:noProof/>
                <w:webHidden/>
              </w:rPr>
              <w:instrText xml:space="preserve"> PAGEREF _Toc110357461 \h </w:instrText>
            </w:r>
            <w:r w:rsidR="00547A2B">
              <w:rPr>
                <w:noProof/>
                <w:webHidden/>
              </w:rPr>
            </w:r>
            <w:r w:rsidR="00547A2B">
              <w:rPr>
                <w:noProof/>
                <w:webHidden/>
              </w:rPr>
              <w:fldChar w:fldCharType="separate"/>
            </w:r>
            <w:r w:rsidR="00547A2B">
              <w:rPr>
                <w:noProof/>
                <w:webHidden/>
              </w:rPr>
              <w:t>3</w:t>
            </w:r>
            <w:r w:rsidR="00547A2B">
              <w:rPr>
                <w:noProof/>
                <w:webHidden/>
              </w:rPr>
              <w:fldChar w:fldCharType="end"/>
            </w:r>
          </w:hyperlink>
        </w:p>
        <w:p w14:paraId="5BFC0F0E" w14:textId="1F983E7D" w:rsidR="00547A2B" w:rsidRDefault="00CA5365">
          <w:pPr>
            <w:pStyle w:val="Verzeichnis3"/>
            <w:tabs>
              <w:tab w:val="right" w:leader="dot" w:pos="9060"/>
            </w:tabs>
            <w:rPr>
              <w:rFonts w:asciiTheme="minorHAnsi" w:eastAsiaTheme="minorEastAsia" w:hAnsiTheme="minorHAnsi"/>
              <w:noProof/>
              <w:lang w:eastAsia="de-DE"/>
            </w:rPr>
          </w:pPr>
          <w:hyperlink w:anchor="_Toc110357462" w:history="1">
            <w:r w:rsidR="00547A2B" w:rsidRPr="00175C9D">
              <w:rPr>
                <w:rStyle w:val="Hyperlink"/>
                <w:noProof/>
                <w:lang w:val="en-US"/>
              </w:rPr>
              <w:t>Option 1</w:t>
            </w:r>
            <w:r w:rsidR="00547A2B">
              <w:rPr>
                <w:noProof/>
                <w:webHidden/>
              </w:rPr>
              <w:tab/>
            </w:r>
            <w:r w:rsidR="00547A2B">
              <w:rPr>
                <w:noProof/>
                <w:webHidden/>
              </w:rPr>
              <w:fldChar w:fldCharType="begin"/>
            </w:r>
            <w:r w:rsidR="00547A2B">
              <w:rPr>
                <w:noProof/>
                <w:webHidden/>
              </w:rPr>
              <w:instrText xml:space="preserve"> PAGEREF _Toc110357462 \h </w:instrText>
            </w:r>
            <w:r w:rsidR="00547A2B">
              <w:rPr>
                <w:noProof/>
                <w:webHidden/>
              </w:rPr>
            </w:r>
            <w:r w:rsidR="00547A2B">
              <w:rPr>
                <w:noProof/>
                <w:webHidden/>
              </w:rPr>
              <w:fldChar w:fldCharType="separate"/>
            </w:r>
            <w:r w:rsidR="00547A2B">
              <w:rPr>
                <w:noProof/>
                <w:webHidden/>
              </w:rPr>
              <w:t>3</w:t>
            </w:r>
            <w:r w:rsidR="00547A2B">
              <w:rPr>
                <w:noProof/>
                <w:webHidden/>
              </w:rPr>
              <w:fldChar w:fldCharType="end"/>
            </w:r>
          </w:hyperlink>
        </w:p>
        <w:p w14:paraId="6FDA7E80" w14:textId="69A01062" w:rsidR="00547A2B" w:rsidRDefault="00CA5365">
          <w:pPr>
            <w:pStyle w:val="Verzeichnis3"/>
            <w:tabs>
              <w:tab w:val="right" w:leader="dot" w:pos="9060"/>
            </w:tabs>
            <w:rPr>
              <w:rFonts w:asciiTheme="minorHAnsi" w:eastAsiaTheme="minorEastAsia" w:hAnsiTheme="minorHAnsi"/>
              <w:noProof/>
              <w:lang w:eastAsia="de-DE"/>
            </w:rPr>
          </w:pPr>
          <w:hyperlink w:anchor="_Toc110357463" w:history="1">
            <w:r w:rsidR="00547A2B" w:rsidRPr="00175C9D">
              <w:rPr>
                <w:rStyle w:val="Hyperlink"/>
                <w:noProof/>
                <w:lang w:val="en-US"/>
              </w:rPr>
              <w:t>Option 2</w:t>
            </w:r>
            <w:r w:rsidR="00547A2B">
              <w:rPr>
                <w:noProof/>
                <w:webHidden/>
              </w:rPr>
              <w:tab/>
            </w:r>
            <w:r w:rsidR="00547A2B">
              <w:rPr>
                <w:noProof/>
                <w:webHidden/>
              </w:rPr>
              <w:fldChar w:fldCharType="begin"/>
            </w:r>
            <w:r w:rsidR="00547A2B">
              <w:rPr>
                <w:noProof/>
                <w:webHidden/>
              </w:rPr>
              <w:instrText xml:space="preserve"> PAGEREF _Toc110357463 \h </w:instrText>
            </w:r>
            <w:r w:rsidR="00547A2B">
              <w:rPr>
                <w:noProof/>
                <w:webHidden/>
              </w:rPr>
            </w:r>
            <w:r w:rsidR="00547A2B">
              <w:rPr>
                <w:noProof/>
                <w:webHidden/>
              </w:rPr>
              <w:fldChar w:fldCharType="separate"/>
            </w:r>
            <w:r w:rsidR="00547A2B">
              <w:rPr>
                <w:noProof/>
                <w:webHidden/>
              </w:rPr>
              <w:t>4</w:t>
            </w:r>
            <w:r w:rsidR="00547A2B">
              <w:rPr>
                <w:noProof/>
                <w:webHidden/>
              </w:rPr>
              <w:fldChar w:fldCharType="end"/>
            </w:r>
          </w:hyperlink>
        </w:p>
        <w:p w14:paraId="2C33DC5A" w14:textId="28254F0C" w:rsidR="00547A2B" w:rsidRDefault="00CA5365">
          <w:pPr>
            <w:pStyle w:val="Verzeichnis1"/>
            <w:tabs>
              <w:tab w:val="right" w:leader="dot" w:pos="9060"/>
            </w:tabs>
            <w:rPr>
              <w:rFonts w:asciiTheme="minorHAnsi" w:eastAsiaTheme="minorEastAsia" w:hAnsiTheme="minorHAnsi"/>
              <w:noProof/>
              <w:lang w:eastAsia="de-DE"/>
            </w:rPr>
          </w:pPr>
          <w:hyperlink w:anchor="_Toc110357464" w:history="1">
            <w:r w:rsidR="00547A2B" w:rsidRPr="00175C9D">
              <w:rPr>
                <w:rStyle w:val="Hyperlink"/>
                <w:noProof/>
                <w:lang w:val="en-US"/>
              </w:rPr>
              <w:t>Kombinizona</w:t>
            </w:r>
            <w:r w:rsidR="00547A2B">
              <w:rPr>
                <w:noProof/>
                <w:webHidden/>
              </w:rPr>
              <w:tab/>
            </w:r>
            <w:r w:rsidR="00547A2B">
              <w:rPr>
                <w:noProof/>
                <w:webHidden/>
              </w:rPr>
              <w:fldChar w:fldCharType="begin"/>
            </w:r>
            <w:r w:rsidR="00547A2B">
              <w:rPr>
                <w:noProof/>
                <w:webHidden/>
              </w:rPr>
              <w:instrText xml:space="preserve"> PAGEREF _Toc110357464 \h </w:instrText>
            </w:r>
            <w:r w:rsidR="00547A2B">
              <w:rPr>
                <w:noProof/>
                <w:webHidden/>
              </w:rPr>
            </w:r>
            <w:r w:rsidR="00547A2B">
              <w:rPr>
                <w:noProof/>
                <w:webHidden/>
              </w:rPr>
              <w:fldChar w:fldCharType="separate"/>
            </w:r>
            <w:r w:rsidR="00547A2B">
              <w:rPr>
                <w:noProof/>
                <w:webHidden/>
              </w:rPr>
              <w:t>4</w:t>
            </w:r>
            <w:r w:rsidR="00547A2B">
              <w:rPr>
                <w:noProof/>
                <w:webHidden/>
              </w:rPr>
              <w:fldChar w:fldCharType="end"/>
            </w:r>
          </w:hyperlink>
        </w:p>
        <w:p w14:paraId="5C99393E" w14:textId="593B3AEB" w:rsidR="00547A2B" w:rsidRDefault="00CA5365">
          <w:pPr>
            <w:pStyle w:val="Verzeichnis2"/>
            <w:tabs>
              <w:tab w:val="right" w:leader="dot" w:pos="9060"/>
            </w:tabs>
            <w:rPr>
              <w:rFonts w:asciiTheme="minorHAnsi" w:eastAsiaTheme="minorEastAsia" w:hAnsiTheme="minorHAnsi"/>
              <w:noProof/>
              <w:lang w:eastAsia="de-DE"/>
            </w:rPr>
          </w:pPr>
          <w:hyperlink w:anchor="_Toc110357465" w:history="1">
            <w:r w:rsidR="00547A2B" w:rsidRPr="00175C9D">
              <w:rPr>
                <w:rStyle w:val="Hyperlink"/>
                <w:noProof/>
                <w:lang w:val="en-US"/>
              </w:rPr>
              <w:t>LinkedIN</w:t>
            </w:r>
            <w:r w:rsidR="00547A2B">
              <w:rPr>
                <w:noProof/>
                <w:webHidden/>
              </w:rPr>
              <w:tab/>
            </w:r>
            <w:r w:rsidR="00547A2B">
              <w:rPr>
                <w:noProof/>
                <w:webHidden/>
              </w:rPr>
              <w:fldChar w:fldCharType="begin"/>
            </w:r>
            <w:r w:rsidR="00547A2B">
              <w:rPr>
                <w:noProof/>
                <w:webHidden/>
              </w:rPr>
              <w:instrText xml:space="preserve"> PAGEREF _Toc110357465 \h </w:instrText>
            </w:r>
            <w:r w:rsidR="00547A2B">
              <w:rPr>
                <w:noProof/>
                <w:webHidden/>
              </w:rPr>
            </w:r>
            <w:r w:rsidR="00547A2B">
              <w:rPr>
                <w:noProof/>
                <w:webHidden/>
              </w:rPr>
              <w:fldChar w:fldCharType="separate"/>
            </w:r>
            <w:r w:rsidR="00547A2B">
              <w:rPr>
                <w:noProof/>
                <w:webHidden/>
              </w:rPr>
              <w:t>4</w:t>
            </w:r>
            <w:r w:rsidR="00547A2B">
              <w:rPr>
                <w:noProof/>
                <w:webHidden/>
              </w:rPr>
              <w:fldChar w:fldCharType="end"/>
            </w:r>
          </w:hyperlink>
        </w:p>
        <w:p w14:paraId="7D35E379" w14:textId="5975F02B" w:rsidR="00547A2B" w:rsidRDefault="00CA5365">
          <w:pPr>
            <w:pStyle w:val="Verzeichnis3"/>
            <w:tabs>
              <w:tab w:val="right" w:leader="dot" w:pos="9060"/>
            </w:tabs>
            <w:rPr>
              <w:rFonts w:asciiTheme="minorHAnsi" w:eastAsiaTheme="minorEastAsia" w:hAnsiTheme="minorHAnsi"/>
              <w:noProof/>
              <w:lang w:eastAsia="de-DE"/>
            </w:rPr>
          </w:pPr>
          <w:hyperlink w:anchor="_Toc110357466" w:history="1">
            <w:r w:rsidR="00547A2B" w:rsidRPr="00175C9D">
              <w:rPr>
                <w:rStyle w:val="Hyperlink"/>
                <w:noProof/>
                <w:lang w:val="en-US"/>
              </w:rPr>
              <w:t>Option 1</w:t>
            </w:r>
            <w:r w:rsidR="00547A2B">
              <w:rPr>
                <w:noProof/>
                <w:webHidden/>
              </w:rPr>
              <w:tab/>
            </w:r>
            <w:r w:rsidR="00547A2B">
              <w:rPr>
                <w:noProof/>
                <w:webHidden/>
              </w:rPr>
              <w:fldChar w:fldCharType="begin"/>
            </w:r>
            <w:r w:rsidR="00547A2B">
              <w:rPr>
                <w:noProof/>
                <w:webHidden/>
              </w:rPr>
              <w:instrText xml:space="preserve"> PAGEREF _Toc110357466 \h </w:instrText>
            </w:r>
            <w:r w:rsidR="00547A2B">
              <w:rPr>
                <w:noProof/>
                <w:webHidden/>
              </w:rPr>
            </w:r>
            <w:r w:rsidR="00547A2B">
              <w:rPr>
                <w:noProof/>
                <w:webHidden/>
              </w:rPr>
              <w:fldChar w:fldCharType="separate"/>
            </w:r>
            <w:r w:rsidR="00547A2B">
              <w:rPr>
                <w:noProof/>
                <w:webHidden/>
              </w:rPr>
              <w:t>4</w:t>
            </w:r>
            <w:r w:rsidR="00547A2B">
              <w:rPr>
                <w:noProof/>
                <w:webHidden/>
              </w:rPr>
              <w:fldChar w:fldCharType="end"/>
            </w:r>
          </w:hyperlink>
        </w:p>
        <w:p w14:paraId="1764A500" w14:textId="7506779D" w:rsidR="00547A2B" w:rsidRDefault="00CA5365">
          <w:pPr>
            <w:pStyle w:val="Verzeichnis3"/>
            <w:tabs>
              <w:tab w:val="right" w:leader="dot" w:pos="9060"/>
            </w:tabs>
            <w:rPr>
              <w:rFonts w:asciiTheme="minorHAnsi" w:eastAsiaTheme="minorEastAsia" w:hAnsiTheme="minorHAnsi"/>
              <w:noProof/>
              <w:lang w:eastAsia="de-DE"/>
            </w:rPr>
          </w:pPr>
          <w:hyperlink w:anchor="_Toc110357467" w:history="1">
            <w:r w:rsidR="00547A2B" w:rsidRPr="00175C9D">
              <w:rPr>
                <w:rStyle w:val="Hyperlink"/>
                <w:noProof/>
                <w:lang w:val="en-US"/>
              </w:rPr>
              <w:t>Option 2</w:t>
            </w:r>
            <w:r w:rsidR="00547A2B">
              <w:rPr>
                <w:noProof/>
                <w:webHidden/>
              </w:rPr>
              <w:tab/>
            </w:r>
            <w:r w:rsidR="00547A2B">
              <w:rPr>
                <w:noProof/>
                <w:webHidden/>
              </w:rPr>
              <w:fldChar w:fldCharType="begin"/>
            </w:r>
            <w:r w:rsidR="00547A2B">
              <w:rPr>
                <w:noProof/>
                <w:webHidden/>
              </w:rPr>
              <w:instrText xml:space="preserve"> PAGEREF _Toc110357467 \h </w:instrText>
            </w:r>
            <w:r w:rsidR="00547A2B">
              <w:rPr>
                <w:noProof/>
                <w:webHidden/>
              </w:rPr>
            </w:r>
            <w:r w:rsidR="00547A2B">
              <w:rPr>
                <w:noProof/>
                <w:webHidden/>
              </w:rPr>
              <w:fldChar w:fldCharType="separate"/>
            </w:r>
            <w:r w:rsidR="00547A2B">
              <w:rPr>
                <w:noProof/>
                <w:webHidden/>
              </w:rPr>
              <w:t>4</w:t>
            </w:r>
            <w:r w:rsidR="00547A2B">
              <w:rPr>
                <w:noProof/>
                <w:webHidden/>
              </w:rPr>
              <w:fldChar w:fldCharType="end"/>
            </w:r>
          </w:hyperlink>
        </w:p>
        <w:p w14:paraId="0B1AB736" w14:textId="1A6894E7" w:rsidR="00547A2B" w:rsidRDefault="00CA5365">
          <w:pPr>
            <w:pStyle w:val="Verzeichnis2"/>
            <w:tabs>
              <w:tab w:val="right" w:leader="dot" w:pos="9060"/>
            </w:tabs>
            <w:rPr>
              <w:rFonts w:asciiTheme="minorHAnsi" w:eastAsiaTheme="minorEastAsia" w:hAnsiTheme="minorHAnsi"/>
              <w:noProof/>
              <w:lang w:eastAsia="de-DE"/>
            </w:rPr>
          </w:pPr>
          <w:hyperlink w:anchor="_Toc110357468" w:history="1">
            <w:r w:rsidR="00547A2B" w:rsidRPr="00175C9D">
              <w:rPr>
                <w:rStyle w:val="Hyperlink"/>
                <w:noProof/>
                <w:lang w:val="en-US"/>
              </w:rPr>
              <w:t>Twitter</w:t>
            </w:r>
            <w:r w:rsidR="00547A2B">
              <w:rPr>
                <w:noProof/>
                <w:webHidden/>
              </w:rPr>
              <w:tab/>
            </w:r>
            <w:r w:rsidR="00547A2B">
              <w:rPr>
                <w:noProof/>
                <w:webHidden/>
              </w:rPr>
              <w:fldChar w:fldCharType="begin"/>
            </w:r>
            <w:r w:rsidR="00547A2B">
              <w:rPr>
                <w:noProof/>
                <w:webHidden/>
              </w:rPr>
              <w:instrText xml:space="preserve"> PAGEREF _Toc110357468 \h </w:instrText>
            </w:r>
            <w:r w:rsidR="00547A2B">
              <w:rPr>
                <w:noProof/>
                <w:webHidden/>
              </w:rPr>
            </w:r>
            <w:r w:rsidR="00547A2B">
              <w:rPr>
                <w:noProof/>
                <w:webHidden/>
              </w:rPr>
              <w:fldChar w:fldCharType="separate"/>
            </w:r>
            <w:r w:rsidR="00547A2B">
              <w:rPr>
                <w:noProof/>
                <w:webHidden/>
              </w:rPr>
              <w:t>4</w:t>
            </w:r>
            <w:r w:rsidR="00547A2B">
              <w:rPr>
                <w:noProof/>
                <w:webHidden/>
              </w:rPr>
              <w:fldChar w:fldCharType="end"/>
            </w:r>
          </w:hyperlink>
        </w:p>
        <w:p w14:paraId="1AF34DAA" w14:textId="6DC307C3" w:rsidR="00547A2B" w:rsidRDefault="00CA5365">
          <w:pPr>
            <w:pStyle w:val="Verzeichnis3"/>
            <w:tabs>
              <w:tab w:val="right" w:leader="dot" w:pos="9060"/>
            </w:tabs>
            <w:rPr>
              <w:rFonts w:asciiTheme="minorHAnsi" w:eastAsiaTheme="minorEastAsia" w:hAnsiTheme="minorHAnsi"/>
              <w:noProof/>
              <w:lang w:eastAsia="de-DE"/>
            </w:rPr>
          </w:pPr>
          <w:hyperlink w:anchor="_Toc110357469" w:history="1">
            <w:r w:rsidR="00547A2B" w:rsidRPr="00175C9D">
              <w:rPr>
                <w:rStyle w:val="Hyperlink"/>
                <w:noProof/>
                <w:lang w:val="en-US"/>
              </w:rPr>
              <w:t>Option 1</w:t>
            </w:r>
            <w:r w:rsidR="00547A2B">
              <w:rPr>
                <w:noProof/>
                <w:webHidden/>
              </w:rPr>
              <w:tab/>
            </w:r>
            <w:r w:rsidR="00547A2B">
              <w:rPr>
                <w:noProof/>
                <w:webHidden/>
              </w:rPr>
              <w:fldChar w:fldCharType="begin"/>
            </w:r>
            <w:r w:rsidR="00547A2B">
              <w:rPr>
                <w:noProof/>
                <w:webHidden/>
              </w:rPr>
              <w:instrText xml:space="preserve"> PAGEREF _Toc110357469 \h </w:instrText>
            </w:r>
            <w:r w:rsidR="00547A2B">
              <w:rPr>
                <w:noProof/>
                <w:webHidden/>
              </w:rPr>
            </w:r>
            <w:r w:rsidR="00547A2B">
              <w:rPr>
                <w:noProof/>
                <w:webHidden/>
              </w:rPr>
              <w:fldChar w:fldCharType="separate"/>
            </w:r>
            <w:r w:rsidR="00547A2B">
              <w:rPr>
                <w:noProof/>
                <w:webHidden/>
              </w:rPr>
              <w:t>4</w:t>
            </w:r>
            <w:r w:rsidR="00547A2B">
              <w:rPr>
                <w:noProof/>
                <w:webHidden/>
              </w:rPr>
              <w:fldChar w:fldCharType="end"/>
            </w:r>
          </w:hyperlink>
        </w:p>
        <w:p w14:paraId="02F72B55" w14:textId="687F8E7D" w:rsidR="00547A2B" w:rsidRDefault="00CA5365">
          <w:pPr>
            <w:pStyle w:val="Verzeichnis3"/>
            <w:tabs>
              <w:tab w:val="right" w:leader="dot" w:pos="9060"/>
            </w:tabs>
            <w:rPr>
              <w:rFonts w:asciiTheme="minorHAnsi" w:eastAsiaTheme="minorEastAsia" w:hAnsiTheme="minorHAnsi"/>
              <w:noProof/>
              <w:lang w:eastAsia="de-DE"/>
            </w:rPr>
          </w:pPr>
          <w:hyperlink w:anchor="_Toc110357470" w:history="1">
            <w:r w:rsidR="00547A2B" w:rsidRPr="00175C9D">
              <w:rPr>
                <w:rStyle w:val="Hyperlink"/>
                <w:noProof/>
                <w:lang w:val="en-US"/>
              </w:rPr>
              <w:t>Option 2</w:t>
            </w:r>
            <w:r w:rsidR="00547A2B">
              <w:rPr>
                <w:noProof/>
                <w:webHidden/>
              </w:rPr>
              <w:tab/>
            </w:r>
            <w:r w:rsidR="00547A2B">
              <w:rPr>
                <w:noProof/>
                <w:webHidden/>
              </w:rPr>
              <w:fldChar w:fldCharType="begin"/>
            </w:r>
            <w:r w:rsidR="00547A2B">
              <w:rPr>
                <w:noProof/>
                <w:webHidden/>
              </w:rPr>
              <w:instrText xml:space="preserve"> PAGEREF _Toc110357470 \h </w:instrText>
            </w:r>
            <w:r w:rsidR="00547A2B">
              <w:rPr>
                <w:noProof/>
                <w:webHidden/>
              </w:rPr>
            </w:r>
            <w:r w:rsidR="00547A2B">
              <w:rPr>
                <w:noProof/>
                <w:webHidden/>
              </w:rPr>
              <w:fldChar w:fldCharType="separate"/>
            </w:r>
            <w:r w:rsidR="00547A2B">
              <w:rPr>
                <w:noProof/>
                <w:webHidden/>
              </w:rPr>
              <w:t>5</w:t>
            </w:r>
            <w:r w:rsidR="00547A2B">
              <w:rPr>
                <w:noProof/>
                <w:webHidden/>
              </w:rPr>
              <w:fldChar w:fldCharType="end"/>
            </w:r>
          </w:hyperlink>
        </w:p>
        <w:p w14:paraId="083E1725" w14:textId="5F4614AC" w:rsidR="00543934" w:rsidRPr="00543934" w:rsidRDefault="00F333D5" w:rsidP="00543934">
          <w:r>
            <w:rPr>
              <w:b/>
              <w:bCs/>
            </w:rPr>
            <w:fldChar w:fldCharType="end"/>
          </w:r>
        </w:p>
      </w:sdtContent>
    </w:sdt>
    <w:p w14:paraId="25F160E5" w14:textId="77777777" w:rsidR="00543934" w:rsidRDefault="00543934" w:rsidP="008211E7">
      <w:pPr>
        <w:pStyle w:val="berschrift1"/>
        <w:rPr>
          <w:lang w:val="en-US"/>
        </w:rPr>
      </w:pPr>
      <w:r>
        <w:rPr>
          <w:lang w:val="en-US"/>
        </w:rPr>
        <w:br w:type="page"/>
      </w:r>
    </w:p>
    <w:p w14:paraId="65CBE4B3" w14:textId="47CB5DDA" w:rsidR="008211E7" w:rsidRPr="00E74D0B" w:rsidRDefault="008211E7" w:rsidP="008211E7">
      <w:pPr>
        <w:pStyle w:val="berschrift1"/>
        <w:rPr>
          <w:lang w:val="en-US"/>
        </w:rPr>
      </w:pPr>
      <w:bookmarkStart w:id="0" w:name="_Toc110357445"/>
      <w:r w:rsidRPr="00E74D0B">
        <w:rPr>
          <w:lang w:val="en-US"/>
        </w:rPr>
        <w:lastRenderedPageBreak/>
        <w:t>Mac</w:t>
      </w:r>
      <w:r w:rsidR="00610BD5">
        <w:rPr>
          <w:lang w:val="en-US"/>
        </w:rPr>
        <w:t>l</w:t>
      </w:r>
      <w:r w:rsidRPr="00E74D0B">
        <w:rPr>
          <w:lang w:val="en-US"/>
        </w:rPr>
        <w:t>ean</w:t>
      </w:r>
      <w:bookmarkEnd w:id="0"/>
    </w:p>
    <w:p w14:paraId="014628CE" w14:textId="7B98277F" w:rsidR="008211E7" w:rsidRPr="00E74D0B" w:rsidRDefault="008211E7" w:rsidP="008211E7">
      <w:pPr>
        <w:rPr>
          <w:lang w:val="en-US"/>
        </w:rPr>
      </w:pPr>
    </w:p>
    <w:p w14:paraId="173029FA" w14:textId="5F5101BA" w:rsidR="008211E7" w:rsidRPr="00E74D0B" w:rsidRDefault="00FF38B7" w:rsidP="00FF38B7">
      <w:pPr>
        <w:pStyle w:val="berschrift2"/>
        <w:rPr>
          <w:lang w:val="en-US"/>
        </w:rPr>
      </w:pPr>
      <w:bookmarkStart w:id="1" w:name="_Toc110357446"/>
      <w:r w:rsidRPr="00E74D0B">
        <w:rPr>
          <w:lang w:val="en-US"/>
        </w:rPr>
        <w:t>LinkedIn</w:t>
      </w:r>
      <w:bookmarkEnd w:id="1"/>
    </w:p>
    <w:p w14:paraId="41BC2791" w14:textId="6A46CE33" w:rsidR="00FF38B7" w:rsidRPr="00E74D0B" w:rsidRDefault="00FF38B7" w:rsidP="00FF38B7">
      <w:pPr>
        <w:rPr>
          <w:lang w:val="en-US"/>
        </w:rPr>
      </w:pPr>
    </w:p>
    <w:p w14:paraId="1B840590" w14:textId="1BD80A64" w:rsidR="00954959" w:rsidRPr="00E74D0B" w:rsidRDefault="00954959" w:rsidP="004351B3">
      <w:pPr>
        <w:pStyle w:val="berschrift3"/>
        <w:rPr>
          <w:lang w:val="en-US"/>
        </w:rPr>
      </w:pPr>
      <w:bookmarkStart w:id="2" w:name="_Toc110357447"/>
      <w:r w:rsidRPr="00E74D0B">
        <w:rPr>
          <w:lang w:val="en-US"/>
        </w:rPr>
        <w:t>Option 1</w:t>
      </w:r>
      <w:bookmarkEnd w:id="2"/>
    </w:p>
    <w:p w14:paraId="511C4CD0" w14:textId="77777777" w:rsidR="00E74D0B" w:rsidRDefault="00E74D0B" w:rsidP="00FF38B7">
      <w:pPr>
        <w:rPr>
          <w:lang w:val="en-US"/>
        </w:rPr>
      </w:pPr>
    </w:p>
    <w:p w14:paraId="26A3864E" w14:textId="212926C3" w:rsidR="006D0B2C" w:rsidRDefault="00E74D0B" w:rsidP="00FF38B7">
      <w:pPr>
        <w:rPr>
          <w:lang w:val="en-US"/>
        </w:rPr>
      </w:pPr>
      <w:r w:rsidRPr="00E74D0B">
        <w:rPr>
          <w:lang w:val="en-US"/>
        </w:rPr>
        <w:t>Sport boosts self-confidence and in many cases can make a positive difference in the lives of persons with disabilities. This is demonstrated by Mac</w:t>
      </w:r>
      <w:r w:rsidR="00610BD5">
        <w:rPr>
          <w:lang w:val="en-US"/>
        </w:rPr>
        <w:t>l</w:t>
      </w:r>
      <w:r w:rsidRPr="00E74D0B">
        <w:rPr>
          <w:lang w:val="en-US"/>
        </w:rPr>
        <w:t xml:space="preserve">ean's story. At the age of nine, he can no longer walk. Years later, he is one of the leading Paralympic athletes in Ghana. Watch his story and share it in your networks: </w:t>
      </w:r>
      <w:hyperlink r:id="rId11" w:history="1">
        <w:r w:rsidR="00A72132" w:rsidRPr="00C67E18">
          <w:rPr>
            <w:rStyle w:val="Hyperlink"/>
            <w:lang w:val="en-US"/>
          </w:rPr>
          <w:t>https://inklusion-leben.org/stories/inklusion-ghana-maclean/</w:t>
        </w:r>
      </w:hyperlink>
    </w:p>
    <w:p w14:paraId="6F1F1A70" w14:textId="77777777" w:rsidR="00307CCD" w:rsidRPr="00E74D0B" w:rsidRDefault="00307CCD" w:rsidP="00FF38B7">
      <w:pPr>
        <w:rPr>
          <w:lang w:val="en-US"/>
        </w:rPr>
      </w:pPr>
    </w:p>
    <w:p w14:paraId="11BEEFF3" w14:textId="26CB73CC" w:rsidR="00A97CCE" w:rsidRPr="00543934" w:rsidRDefault="006D0B2C" w:rsidP="00307CCD">
      <w:pPr>
        <w:pStyle w:val="berschrift2"/>
        <w:rPr>
          <w:lang w:val="en-US"/>
        </w:rPr>
      </w:pPr>
      <w:bookmarkStart w:id="3" w:name="_Toc110357448"/>
      <w:r w:rsidRPr="00543934">
        <w:rPr>
          <w:lang w:val="en-US"/>
        </w:rPr>
        <w:t>Twitter</w:t>
      </w:r>
      <w:bookmarkEnd w:id="3"/>
    </w:p>
    <w:p w14:paraId="0D20637F" w14:textId="5BD1594C" w:rsidR="00954959" w:rsidRPr="002A4AF8" w:rsidRDefault="00954959" w:rsidP="002B76DD">
      <w:pPr>
        <w:pStyle w:val="berschrift3"/>
        <w:rPr>
          <w:lang w:val="en-US"/>
        </w:rPr>
      </w:pPr>
      <w:bookmarkStart w:id="4" w:name="_Toc110357449"/>
      <w:r w:rsidRPr="002A4AF8">
        <w:rPr>
          <w:lang w:val="en-US"/>
        </w:rPr>
        <w:t>Option 1</w:t>
      </w:r>
      <w:bookmarkEnd w:id="4"/>
      <w:r w:rsidR="001010B5">
        <w:rPr>
          <w:lang w:val="en-US"/>
        </w:rPr>
        <w:br/>
      </w:r>
    </w:p>
    <w:p w14:paraId="5015F113" w14:textId="52C76E14" w:rsidR="002A4AF8" w:rsidRPr="00610BD5" w:rsidRDefault="002A4AF8" w:rsidP="006D0B2C">
      <w:pPr>
        <w:rPr>
          <w:lang w:val="fr-FR"/>
        </w:rPr>
      </w:pPr>
      <w:r w:rsidRPr="002A4AF8">
        <w:rPr>
          <w:lang w:val="en-US"/>
        </w:rPr>
        <w:t xml:space="preserve">Maclean is nine years old when a doctor's error prevents him from walking. Fifteen years later he is a successful Paralympic athlete. Click on the link and learn his story. </w:t>
      </w:r>
      <w:r w:rsidRPr="00610BD5">
        <w:rPr>
          <w:lang w:val="fr-FR"/>
        </w:rPr>
        <w:t>#LivingInclusion</w:t>
      </w:r>
    </w:p>
    <w:p w14:paraId="47D6E13D" w14:textId="198BB130" w:rsidR="00543934" w:rsidRPr="00610BD5" w:rsidRDefault="00CA5365" w:rsidP="006D0B2C">
      <w:pPr>
        <w:rPr>
          <w:lang w:val="fr-FR"/>
        </w:rPr>
      </w:pPr>
      <w:hyperlink r:id="rId12" w:history="1">
        <w:r w:rsidR="00543934" w:rsidRPr="00610BD5">
          <w:rPr>
            <w:rStyle w:val="Hyperlink"/>
            <w:lang w:val="fr-FR"/>
          </w:rPr>
          <w:t>https://inklusion-leben.org/stories/inklusion-ghana-maclean/</w:t>
        </w:r>
      </w:hyperlink>
    </w:p>
    <w:p w14:paraId="5F4A680D" w14:textId="77777777" w:rsidR="00A20183" w:rsidRPr="00610BD5" w:rsidRDefault="00A20183" w:rsidP="006D0B2C">
      <w:pPr>
        <w:rPr>
          <w:lang w:val="fr-FR"/>
        </w:rPr>
      </w:pPr>
    </w:p>
    <w:p w14:paraId="1F3666ED" w14:textId="73BAAED0" w:rsidR="00D9561E" w:rsidRPr="00610BD5" w:rsidRDefault="00EC5AC8" w:rsidP="002B76DD">
      <w:pPr>
        <w:pStyle w:val="berschrift3"/>
        <w:rPr>
          <w:lang w:val="fr-FR"/>
        </w:rPr>
      </w:pPr>
      <w:r w:rsidRPr="00610BD5">
        <w:rPr>
          <w:lang w:val="fr-FR"/>
        </w:rPr>
        <w:t xml:space="preserve"> </w:t>
      </w:r>
      <w:bookmarkStart w:id="5" w:name="_Toc110357450"/>
      <w:r w:rsidR="00954959" w:rsidRPr="00610BD5">
        <w:rPr>
          <w:lang w:val="fr-FR"/>
        </w:rPr>
        <w:t xml:space="preserve">Option </w:t>
      </w:r>
      <w:r w:rsidR="00BB1688" w:rsidRPr="00610BD5">
        <w:rPr>
          <w:lang w:val="fr-FR"/>
        </w:rPr>
        <w:t>2</w:t>
      </w:r>
      <w:bookmarkEnd w:id="5"/>
      <w:r w:rsidR="001010B5" w:rsidRPr="00610BD5">
        <w:rPr>
          <w:lang w:val="fr-FR"/>
        </w:rPr>
        <w:br/>
      </w:r>
    </w:p>
    <w:p w14:paraId="687A0C86" w14:textId="3C3BFB85" w:rsidR="00F96B25" w:rsidRPr="00E45101" w:rsidRDefault="00DE064B" w:rsidP="006D0B2C">
      <w:pPr>
        <w:rPr>
          <w:lang w:val="en-US"/>
        </w:rPr>
      </w:pPr>
      <w:r>
        <w:rPr>
          <w:lang w:val="en-US"/>
        </w:rPr>
        <w:t xml:space="preserve">#LivingInclusion </w:t>
      </w:r>
      <w:r w:rsidR="00E45101" w:rsidRPr="00E45101">
        <w:rPr>
          <w:lang w:val="en-US"/>
        </w:rPr>
        <w:t xml:space="preserve">At the age of nine, Maclean from Ghana was on his own. He had to get around without a wheelchair. Today, he is a Paralympic athlete and activist for an inclusive society. Find out how it came about here: </w:t>
      </w:r>
      <w:hyperlink r:id="rId13" w:history="1">
        <w:r w:rsidR="00E45101" w:rsidRPr="00D577BC">
          <w:rPr>
            <w:rStyle w:val="Hyperlink"/>
            <w:lang w:val="en-US"/>
          </w:rPr>
          <w:t>https://inklusion-leben.org/stories/inklusion-ghana-maclean/</w:t>
        </w:r>
      </w:hyperlink>
    </w:p>
    <w:p w14:paraId="731A1F75" w14:textId="27BB09FF" w:rsidR="00F96B25" w:rsidRPr="00543934" w:rsidRDefault="00F96B25" w:rsidP="00F96B25">
      <w:pPr>
        <w:pStyle w:val="berschrift1"/>
        <w:rPr>
          <w:lang w:val="en-US"/>
        </w:rPr>
      </w:pPr>
      <w:bookmarkStart w:id="6" w:name="_Toc110357451"/>
      <w:r w:rsidRPr="00543934">
        <w:rPr>
          <w:lang w:val="en-US"/>
        </w:rPr>
        <w:t>Sylvia</w:t>
      </w:r>
      <w:bookmarkEnd w:id="6"/>
      <w:r w:rsidRPr="00543934">
        <w:rPr>
          <w:lang w:val="en-US"/>
        </w:rPr>
        <w:t xml:space="preserve"> </w:t>
      </w:r>
    </w:p>
    <w:p w14:paraId="39FE725E" w14:textId="77777777" w:rsidR="00F96B25" w:rsidRPr="00543934" w:rsidRDefault="00F96B25" w:rsidP="00F96B25">
      <w:pPr>
        <w:rPr>
          <w:lang w:val="en-US"/>
        </w:rPr>
      </w:pPr>
    </w:p>
    <w:p w14:paraId="35E514D0" w14:textId="495713F3" w:rsidR="007807C6" w:rsidRPr="00543934" w:rsidRDefault="007807C6" w:rsidP="00BB1688">
      <w:pPr>
        <w:pStyle w:val="berschrift2"/>
        <w:rPr>
          <w:lang w:val="en-US"/>
        </w:rPr>
      </w:pPr>
      <w:bookmarkStart w:id="7" w:name="_Toc110357452"/>
      <w:r w:rsidRPr="00543934">
        <w:rPr>
          <w:lang w:val="en-US"/>
        </w:rPr>
        <w:t>LinkedIn</w:t>
      </w:r>
      <w:bookmarkEnd w:id="7"/>
      <w:r w:rsidRPr="00543934">
        <w:rPr>
          <w:lang w:val="en-US"/>
        </w:rPr>
        <w:t xml:space="preserve"> </w:t>
      </w:r>
    </w:p>
    <w:p w14:paraId="5568D292" w14:textId="204AE187" w:rsidR="00BB1688" w:rsidRPr="00543934" w:rsidRDefault="00BB1688" w:rsidP="00BB1688">
      <w:pPr>
        <w:pStyle w:val="berschrift3"/>
        <w:rPr>
          <w:lang w:val="en-US"/>
        </w:rPr>
      </w:pPr>
      <w:bookmarkStart w:id="8" w:name="_Toc110357453"/>
      <w:r w:rsidRPr="00543934">
        <w:rPr>
          <w:lang w:val="en-US"/>
        </w:rPr>
        <w:t>Option 1</w:t>
      </w:r>
      <w:bookmarkEnd w:id="8"/>
      <w:r w:rsidRPr="00543934">
        <w:rPr>
          <w:lang w:val="en-US"/>
        </w:rPr>
        <w:t xml:space="preserve"> </w:t>
      </w:r>
      <w:r w:rsidR="001010B5">
        <w:rPr>
          <w:lang w:val="en-US"/>
        </w:rPr>
        <w:br/>
      </w:r>
    </w:p>
    <w:p w14:paraId="2CF6C573" w14:textId="6AB2C0FC" w:rsidR="00A15A36" w:rsidRPr="002A766E" w:rsidRDefault="00B11277" w:rsidP="00A15A36">
      <w:pPr>
        <w:rPr>
          <w:lang w:val="en-US"/>
        </w:rPr>
      </w:pPr>
      <w:r w:rsidRPr="00B11277">
        <w:rPr>
          <w:lang w:val="en-US"/>
        </w:rPr>
        <w:t>Sylvia Abena Peprah from Ghana has lost her sight and her hearing - and yet she does not let this stop her from realising her dreams. A story that impressively shows what can be achieved even with multiple disabilities. Click on the link to learn more about her everyday life.</w:t>
      </w:r>
      <w:r w:rsidR="00A15A36">
        <w:rPr>
          <w:lang w:val="en-US"/>
        </w:rPr>
        <w:t xml:space="preserve"> #LivingInclusion</w:t>
      </w:r>
      <w:r>
        <w:rPr>
          <w:lang w:val="en-US"/>
        </w:rPr>
        <w:t xml:space="preserve"> </w:t>
      </w:r>
      <w:hyperlink r:id="rId14" w:history="1">
        <w:r w:rsidR="00A15A36" w:rsidRPr="001305C8">
          <w:rPr>
            <w:rStyle w:val="Hyperlink"/>
            <w:lang w:val="en-US"/>
          </w:rPr>
          <w:t>https://inklusion-leben.org/stories/inklusion-ghana-sylvia</w:t>
        </w:r>
      </w:hyperlink>
      <w:r w:rsidR="00A15A36" w:rsidRPr="00EC671D">
        <w:rPr>
          <w:lang w:val="en-US"/>
        </w:rPr>
        <w:t xml:space="preserve"> </w:t>
      </w:r>
    </w:p>
    <w:p w14:paraId="4BCD2658" w14:textId="77777777" w:rsidR="00BA0797" w:rsidRPr="00A15A36" w:rsidRDefault="00BA0797" w:rsidP="006D0B2C">
      <w:pPr>
        <w:rPr>
          <w:lang w:val="en-US"/>
        </w:rPr>
      </w:pPr>
    </w:p>
    <w:p w14:paraId="256E027C" w14:textId="6FB57B5F" w:rsidR="00BA0797" w:rsidRPr="00EC671D" w:rsidRDefault="00BA0797" w:rsidP="006D0B2C">
      <w:pPr>
        <w:rPr>
          <w:b/>
          <w:bCs/>
          <w:lang w:val="en-US"/>
        </w:rPr>
      </w:pPr>
      <w:r w:rsidRPr="00EC671D">
        <w:rPr>
          <w:b/>
          <w:bCs/>
          <w:lang w:val="en-US"/>
        </w:rPr>
        <w:t xml:space="preserve">Option 2 </w:t>
      </w:r>
      <w:r w:rsidR="001010B5">
        <w:rPr>
          <w:b/>
          <w:bCs/>
          <w:lang w:val="en-US"/>
        </w:rPr>
        <w:br/>
      </w:r>
    </w:p>
    <w:p w14:paraId="794B9C60" w14:textId="77777777" w:rsidR="0034725D" w:rsidRDefault="00AA7A7F" w:rsidP="006D0B2C">
      <w:pPr>
        <w:rPr>
          <w:lang w:val="en-US"/>
        </w:rPr>
      </w:pPr>
      <w:r>
        <w:rPr>
          <w:lang w:val="en-US"/>
        </w:rPr>
        <w:t xml:space="preserve">Join us </w:t>
      </w:r>
      <w:r w:rsidR="00EC671D" w:rsidRPr="00EC671D">
        <w:rPr>
          <w:lang w:val="en-US"/>
        </w:rPr>
        <w:t>on a virtual journey to Ghana and meet Sylvia Abena Peprah from Ghana. She has lost her sight and her hearing - but still doesn't let that stop her from making her dreams come true. You can find out how she communicates in everyday life and masters her life by clicking on the link.</w:t>
      </w:r>
      <w:r w:rsidR="0034725D" w:rsidRPr="00EC671D">
        <w:rPr>
          <w:lang w:val="en-US"/>
        </w:rPr>
        <w:t xml:space="preserve"> #LivingInclusion</w:t>
      </w:r>
    </w:p>
    <w:p w14:paraId="75F68C5E" w14:textId="7A609E66" w:rsidR="00225AAB" w:rsidRPr="002A766E" w:rsidRDefault="00CA5365" w:rsidP="006D0B2C">
      <w:pPr>
        <w:rPr>
          <w:lang w:val="en-US"/>
        </w:rPr>
      </w:pPr>
      <w:hyperlink r:id="rId15" w:history="1">
        <w:r w:rsidR="00EC671D" w:rsidRPr="001305C8">
          <w:rPr>
            <w:rStyle w:val="Hyperlink"/>
            <w:lang w:val="en-US"/>
          </w:rPr>
          <w:t xml:space="preserve"> https://inklusion-leben.org/stories/inklusion-ghana-sylvia</w:t>
        </w:r>
      </w:hyperlink>
      <w:r w:rsidR="00EC671D" w:rsidRPr="00EC671D">
        <w:rPr>
          <w:lang w:val="en-US"/>
        </w:rPr>
        <w:t xml:space="preserve"> </w:t>
      </w:r>
    </w:p>
    <w:p w14:paraId="404CBE18" w14:textId="77777777" w:rsidR="000728DE" w:rsidRPr="002A766E" w:rsidRDefault="000728DE" w:rsidP="00C6556D">
      <w:pPr>
        <w:rPr>
          <w:lang w:val="en-US"/>
        </w:rPr>
      </w:pPr>
    </w:p>
    <w:p w14:paraId="199C88B8" w14:textId="0D2292B3" w:rsidR="000728DE" w:rsidRPr="002A766E" w:rsidRDefault="000728DE" w:rsidP="002B76DD">
      <w:pPr>
        <w:pStyle w:val="berschrift2"/>
        <w:rPr>
          <w:lang w:val="en-US"/>
        </w:rPr>
      </w:pPr>
      <w:bookmarkStart w:id="9" w:name="_Toc110357454"/>
      <w:r w:rsidRPr="002A766E">
        <w:rPr>
          <w:lang w:val="en-US"/>
        </w:rPr>
        <w:t>Twitter</w:t>
      </w:r>
      <w:bookmarkEnd w:id="9"/>
    </w:p>
    <w:p w14:paraId="789AD842" w14:textId="1F923A47" w:rsidR="002B76DD" w:rsidRPr="002A766E" w:rsidRDefault="002B76DD" w:rsidP="002B76DD">
      <w:pPr>
        <w:pStyle w:val="berschrift3"/>
        <w:rPr>
          <w:lang w:val="en-US"/>
        </w:rPr>
      </w:pPr>
      <w:bookmarkStart w:id="10" w:name="_Toc110357455"/>
      <w:r w:rsidRPr="002A766E">
        <w:rPr>
          <w:lang w:val="en-US"/>
        </w:rPr>
        <w:t>Option 1</w:t>
      </w:r>
      <w:bookmarkEnd w:id="10"/>
      <w:r w:rsidR="001010B5">
        <w:rPr>
          <w:lang w:val="en-US"/>
        </w:rPr>
        <w:br/>
      </w:r>
    </w:p>
    <w:p w14:paraId="090E68A9" w14:textId="77777777" w:rsidR="00A15A36" w:rsidRDefault="004E2F98" w:rsidP="004E2F98">
      <w:pPr>
        <w:rPr>
          <w:lang w:val="en-US"/>
        </w:rPr>
      </w:pPr>
      <w:r w:rsidRPr="004E2F98">
        <w:rPr>
          <w:lang w:val="en-US"/>
        </w:rPr>
        <w:t xml:space="preserve">As a young girl, Sylvia loses her vision and hearing. But that is no reason for her to give up her goal. Sylvia wants to become a teacher. You can follow her path to her goal at the link: </w:t>
      </w:r>
      <w:r w:rsidR="00A15A36" w:rsidRPr="00543934">
        <w:rPr>
          <w:lang w:val="en-US"/>
        </w:rPr>
        <w:t>#LivingInclusion</w:t>
      </w:r>
      <w:r w:rsidR="00A15A36">
        <w:rPr>
          <w:lang w:val="en-US"/>
        </w:rPr>
        <w:t xml:space="preserve"> </w:t>
      </w:r>
    </w:p>
    <w:p w14:paraId="03BB890C" w14:textId="4249F91B" w:rsidR="004E2F98" w:rsidRPr="004E2F98" w:rsidRDefault="00CA5365" w:rsidP="004E2F98">
      <w:pPr>
        <w:rPr>
          <w:lang w:val="en-US"/>
        </w:rPr>
      </w:pPr>
      <w:hyperlink r:id="rId16" w:history="1">
        <w:r w:rsidR="004E2F98" w:rsidRPr="001305C8">
          <w:rPr>
            <w:rStyle w:val="Hyperlink"/>
            <w:lang w:val="en-US"/>
          </w:rPr>
          <w:t>https://inklusion-leben.org/stories/inklusion-ghana-sylvia/</w:t>
        </w:r>
      </w:hyperlink>
    </w:p>
    <w:p w14:paraId="6AB1A49E" w14:textId="77777777" w:rsidR="000728DE" w:rsidRPr="00543934" w:rsidRDefault="000728DE" w:rsidP="00C6556D">
      <w:pPr>
        <w:rPr>
          <w:lang w:val="en-US"/>
        </w:rPr>
      </w:pPr>
    </w:p>
    <w:p w14:paraId="3039C80D" w14:textId="47D273E9" w:rsidR="000728DE" w:rsidRPr="00543934" w:rsidRDefault="00572A8A" w:rsidP="00471F0C">
      <w:pPr>
        <w:pStyle w:val="berschrift3"/>
        <w:rPr>
          <w:lang w:val="en-US"/>
        </w:rPr>
      </w:pPr>
      <w:bookmarkStart w:id="11" w:name="_Toc110357456"/>
      <w:r w:rsidRPr="00543934">
        <w:rPr>
          <w:lang w:val="en-US"/>
        </w:rPr>
        <w:t>Option 2</w:t>
      </w:r>
      <w:bookmarkEnd w:id="11"/>
      <w:r w:rsidR="001010B5">
        <w:rPr>
          <w:lang w:val="en-US"/>
        </w:rPr>
        <w:br/>
      </w:r>
    </w:p>
    <w:p w14:paraId="097B4CBC" w14:textId="769EC5A9" w:rsidR="00471FB3" w:rsidRPr="00C74006" w:rsidRDefault="002D0A82" w:rsidP="006D0B2C">
      <w:pPr>
        <w:rPr>
          <w:lang w:val="en-US"/>
        </w:rPr>
      </w:pPr>
      <w:r w:rsidRPr="002D0A82">
        <w:rPr>
          <w:lang w:val="en-US"/>
        </w:rPr>
        <w:t xml:space="preserve">Join us on a virtual journey to Ghana and get to know Sylvia. She is a woman without sight or hearing. Find out how she communicates in everyday life and masters her life by clicking on the link. </w:t>
      </w:r>
      <w:r w:rsidR="00A15A36">
        <w:rPr>
          <w:lang w:val="en-US"/>
        </w:rPr>
        <w:t xml:space="preserve">#LivingInclusion </w:t>
      </w:r>
      <w:r w:rsidRPr="002D0A82">
        <w:rPr>
          <w:lang w:val="en-US"/>
        </w:rPr>
        <w:t xml:space="preserve">https://inklusion-leben.org/stories/inklusion-ghana-sylvia </w:t>
      </w:r>
      <w:hyperlink r:id="rId17" w:history="1">
        <w:r w:rsidR="001305C8" w:rsidRPr="001305C8">
          <w:rPr>
            <w:rStyle w:val="Hyperlink"/>
            <w:lang w:val="en-US"/>
          </w:rPr>
          <w:t>https://inklusion-leben.org/stories/inklusion-ghana-sylvia</w:t>
        </w:r>
      </w:hyperlink>
      <w:r w:rsidR="001305C8">
        <w:rPr>
          <w:lang w:val="en-US"/>
        </w:rPr>
        <w:t xml:space="preserve"> </w:t>
      </w:r>
    </w:p>
    <w:p w14:paraId="34CDE5D4" w14:textId="77777777" w:rsidR="00FF662B" w:rsidRPr="00C74006" w:rsidRDefault="00FF662B" w:rsidP="006D0B2C">
      <w:pPr>
        <w:rPr>
          <w:lang w:val="en-US"/>
        </w:rPr>
      </w:pPr>
    </w:p>
    <w:p w14:paraId="1DE8A608" w14:textId="0D202639" w:rsidR="00FF662B" w:rsidRPr="00471F0C" w:rsidRDefault="00775978" w:rsidP="00775978">
      <w:pPr>
        <w:pStyle w:val="berschrift1"/>
        <w:rPr>
          <w:lang w:val="en-US"/>
        </w:rPr>
      </w:pPr>
      <w:bookmarkStart w:id="12" w:name="_Toc110357457"/>
      <w:r w:rsidRPr="00471F0C">
        <w:rPr>
          <w:lang w:val="en-US"/>
        </w:rPr>
        <w:t>Asia</w:t>
      </w:r>
      <w:bookmarkEnd w:id="12"/>
    </w:p>
    <w:p w14:paraId="792178E0" w14:textId="77777777" w:rsidR="00E3216F" w:rsidRDefault="00E3216F" w:rsidP="006D0B2C">
      <w:pPr>
        <w:rPr>
          <w:lang w:val="en-US"/>
        </w:rPr>
      </w:pPr>
    </w:p>
    <w:p w14:paraId="45307CF4" w14:textId="267E22FA" w:rsidR="00E56150" w:rsidRDefault="00E3216F" w:rsidP="001010B5">
      <w:pPr>
        <w:pStyle w:val="berschrift2"/>
        <w:rPr>
          <w:lang w:val="en-US"/>
        </w:rPr>
      </w:pPr>
      <w:bookmarkStart w:id="13" w:name="_Toc110357458"/>
      <w:r>
        <w:rPr>
          <w:lang w:val="en-US"/>
        </w:rPr>
        <w:t>LinkedIN</w:t>
      </w:r>
      <w:bookmarkEnd w:id="13"/>
    </w:p>
    <w:p w14:paraId="295353DF" w14:textId="77777777" w:rsidR="00E81D48" w:rsidRPr="00E81D48" w:rsidRDefault="00E81D48" w:rsidP="00E81D48">
      <w:pPr>
        <w:rPr>
          <w:lang w:val="en-US"/>
        </w:rPr>
      </w:pPr>
    </w:p>
    <w:p w14:paraId="71E8DABC" w14:textId="685C1B61" w:rsidR="00E81D48" w:rsidRPr="00AA6F10" w:rsidRDefault="00E81D48" w:rsidP="00471F0C">
      <w:pPr>
        <w:pStyle w:val="berschrift3"/>
        <w:rPr>
          <w:lang w:val="en-US"/>
        </w:rPr>
      </w:pPr>
      <w:bookmarkStart w:id="14" w:name="_Toc110357459"/>
      <w:r w:rsidRPr="00AA6F10">
        <w:rPr>
          <w:lang w:val="en-US"/>
        </w:rPr>
        <w:t>Option 1</w:t>
      </w:r>
      <w:bookmarkEnd w:id="14"/>
      <w:r w:rsidR="001010B5">
        <w:rPr>
          <w:lang w:val="en-US"/>
        </w:rPr>
        <w:br/>
      </w:r>
    </w:p>
    <w:p w14:paraId="48A27EAE" w14:textId="381DEF33" w:rsidR="00AA6F10" w:rsidRPr="00AA6F10" w:rsidRDefault="00AA6F10" w:rsidP="00AA6F10">
      <w:pPr>
        <w:rPr>
          <w:lang w:val="en-US"/>
        </w:rPr>
      </w:pPr>
      <w:r w:rsidRPr="00AA6F10">
        <w:rPr>
          <w:lang w:val="en-US"/>
        </w:rPr>
        <w:t xml:space="preserve">Asia Yaghi had to fight to get into a school as a child. Today she is an adult, has a university degree and heads Jordan's largest self-advocacy organisation for persons with disabilities. With "I am Human", she campaigns for the right to inclusive education and for a self-determined life for all. An inspiring story of a strong woman with disabilities, now available on the website inclusion-leben.org. </w:t>
      </w:r>
    </w:p>
    <w:p w14:paraId="28BACD5E" w14:textId="28BEC3BB" w:rsidR="00F001F5" w:rsidRDefault="00AA6F10" w:rsidP="00AA6F10">
      <w:pPr>
        <w:rPr>
          <w:lang w:val="en-US"/>
        </w:rPr>
      </w:pPr>
      <w:r w:rsidRPr="00AA6F10">
        <w:rPr>
          <w:lang w:val="en-US"/>
        </w:rPr>
        <w:t>Want to join us in campaigning for an inclusive society? Become part of the campaign by sharing Asia's story on your networks and using the hashtag #LivingInclusion</w:t>
      </w:r>
    </w:p>
    <w:p w14:paraId="39679E32" w14:textId="62E1E02D" w:rsidR="00DA13B0" w:rsidRDefault="00CA5365" w:rsidP="00AA6F10">
      <w:pPr>
        <w:rPr>
          <w:lang w:val="en-US"/>
        </w:rPr>
      </w:pPr>
      <w:hyperlink r:id="rId18" w:history="1">
        <w:r w:rsidR="00810622" w:rsidRPr="00FD1962">
          <w:rPr>
            <w:rStyle w:val="Hyperlink"/>
            <w:lang w:val="en-US"/>
          </w:rPr>
          <w:t>https://inklusion-leben.org/en/stories/inclusion-jordanien-asia/</w:t>
        </w:r>
      </w:hyperlink>
    </w:p>
    <w:p w14:paraId="45D658FE" w14:textId="095B9CA4" w:rsidR="00F001F5" w:rsidRPr="00543934" w:rsidRDefault="00F001F5" w:rsidP="00471F0C">
      <w:pPr>
        <w:pStyle w:val="berschrift3"/>
        <w:rPr>
          <w:lang w:val="en-US"/>
        </w:rPr>
      </w:pPr>
      <w:bookmarkStart w:id="15" w:name="_Toc110357460"/>
      <w:r w:rsidRPr="00543934">
        <w:rPr>
          <w:lang w:val="en-US"/>
        </w:rPr>
        <w:t>Option 2</w:t>
      </w:r>
      <w:bookmarkEnd w:id="15"/>
      <w:r w:rsidRPr="00543934">
        <w:rPr>
          <w:lang w:val="en-US"/>
        </w:rPr>
        <w:t xml:space="preserve"> </w:t>
      </w:r>
      <w:r w:rsidR="001010B5">
        <w:rPr>
          <w:lang w:val="en-US"/>
        </w:rPr>
        <w:br/>
      </w:r>
    </w:p>
    <w:p w14:paraId="19195E93" w14:textId="08ADEB70" w:rsidR="00C7651D" w:rsidRPr="00543934" w:rsidRDefault="00524997" w:rsidP="00C7651D">
      <w:pPr>
        <w:rPr>
          <w:lang w:val="en-US"/>
        </w:rPr>
      </w:pPr>
      <w:r w:rsidRPr="00524997">
        <w:rPr>
          <w:lang w:val="en-US"/>
        </w:rPr>
        <w:t xml:space="preserve">Asia Yaghi and her family </w:t>
      </w:r>
      <w:r w:rsidR="000D6567">
        <w:rPr>
          <w:lang w:val="en-US"/>
        </w:rPr>
        <w:t xml:space="preserve">fought </w:t>
      </w:r>
      <w:r w:rsidRPr="00524997">
        <w:rPr>
          <w:lang w:val="en-US"/>
        </w:rPr>
        <w:t xml:space="preserve">for a long time for a right to education. She was rejected from many schools in Jordan because of her walking disability. All the barriers could not stop her from getting a university degree. Today, Asia is campaigning for a discrimination-free and inclusive education system with the self-advocacy organisation "I am human". </w:t>
      </w:r>
      <w:r w:rsidRPr="000D6567">
        <w:rPr>
          <w:lang w:val="en-US"/>
        </w:rPr>
        <w:t xml:space="preserve">Click on the link and find out more about Asia. </w:t>
      </w:r>
      <w:r w:rsidRPr="00543934">
        <w:rPr>
          <w:lang w:val="en-US"/>
        </w:rPr>
        <w:t xml:space="preserve">#LivingInclusion </w:t>
      </w:r>
    </w:p>
    <w:p w14:paraId="132DCC7B" w14:textId="50DF9D0C" w:rsidR="000D6567" w:rsidRPr="000D6567" w:rsidRDefault="00CA5365" w:rsidP="000D6567">
      <w:pPr>
        <w:jc w:val="both"/>
        <w:rPr>
          <w:lang w:val="en-US"/>
        </w:rPr>
      </w:pPr>
      <w:hyperlink r:id="rId19" w:history="1">
        <w:r w:rsidR="00FD1962" w:rsidRPr="00FD1962">
          <w:rPr>
            <w:rStyle w:val="Hyperlink"/>
            <w:lang w:val="en-US"/>
          </w:rPr>
          <w:t>https://inklusion-leben.org/en/stories/inclusion-jordanien-asia/</w:t>
        </w:r>
      </w:hyperlink>
    </w:p>
    <w:p w14:paraId="246B944E" w14:textId="32D69752" w:rsidR="00E3216F" w:rsidRPr="00543934" w:rsidRDefault="00E3216F" w:rsidP="00491F98">
      <w:pPr>
        <w:pStyle w:val="berschrift2"/>
        <w:rPr>
          <w:lang w:val="en-US"/>
        </w:rPr>
      </w:pPr>
      <w:bookmarkStart w:id="16" w:name="_Toc110357461"/>
      <w:r w:rsidRPr="00543934">
        <w:rPr>
          <w:lang w:val="en-US"/>
        </w:rPr>
        <w:t>Twitter</w:t>
      </w:r>
      <w:bookmarkEnd w:id="16"/>
    </w:p>
    <w:p w14:paraId="482CDBD2" w14:textId="05CE0ACD" w:rsidR="00942B04" w:rsidRPr="00543934" w:rsidRDefault="00E3216F" w:rsidP="00471F0C">
      <w:pPr>
        <w:pStyle w:val="berschrift3"/>
        <w:rPr>
          <w:lang w:val="en-US"/>
        </w:rPr>
      </w:pPr>
      <w:bookmarkStart w:id="17" w:name="_Toc110357462"/>
      <w:r w:rsidRPr="00543934">
        <w:rPr>
          <w:lang w:val="en-US"/>
        </w:rPr>
        <w:t>Option 1</w:t>
      </w:r>
      <w:bookmarkEnd w:id="17"/>
    </w:p>
    <w:p w14:paraId="2E128B47" w14:textId="77777777" w:rsidR="007316E9" w:rsidRPr="00543934" w:rsidRDefault="007316E9" w:rsidP="007316E9">
      <w:pPr>
        <w:rPr>
          <w:lang w:val="en-US"/>
        </w:rPr>
      </w:pPr>
    </w:p>
    <w:p w14:paraId="4C810B8D" w14:textId="395CB744" w:rsidR="007316E9" w:rsidRDefault="007316E9" w:rsidP="007316E9">
      <w:pPr>
        <w:rPr>
          <w:lang w:val="en-US"/>
        </w:rPr>
      </w:pPr>
      <w:r w:rsidRPr="007316E9">
        <w:rPr>
          <w:lang w:val="en-US"/>
        </w:rPr>
        <w:lastRenderedPageBreak/>
        <w:t xml:space="preserve">#LivingInclusion is the call of this year's campaign. Asia from Jordan is also calling for living inclusion. She leads one of the largest self-advocacy organisations of persons with disabilities in the country. </w:t>
      </w:r>
      <w:r w:rsidRPr="00543934">
        <w:rPr>
          <w:lang w:val="en-US"/>
        </w:rPr>
        <w:t>Click on the link to read her story.</w:t>
      </w:r>
    </w:p>
    <w:p w14:paraId="34EF6DCA" w14:textId="27F6EEE3" w:rsidR="00FD1962" w:rsidRPr="00543934" w:rsidRDefault="00CA5365" w:rsidP="007316E9">
      <w:pPr>
        <w:rPr>
          <w:lang w:val="en-US"/>
        </w:rPr>
      </w:pPr>
      <w:hyperlink r:id="rId20" w:history="1">
        <w:r w:rsidR="00FD1962" w:rsidRPr="00FD1962">
          <w:rPr>
            <w:rStyle w:val="Hyperlink"/>
            <w:lang w:val="en-US"/>
          </w:rPr>
          <w:t>https://inklusion-leben.org/en/stories/inclusion-jordanien-asia/</w:t>
        </w:r>
      </w:hyperlink>
    </w:p>
    <w:p w14:paraId="5A720739" w14:textId="1A9505DD" w:rsidR="00E3216F" w:rsidRPr="00942D37" w:rsidRDefault="00E3216F" w:rsidP="00471F0C">
      <w:pPr>
        <w:pStyle w:val="berschrift3"/>
        <w:rPr>
          <w:lang w:val="en-US"/>
        </w:rPr>
      </w:pPr>
      <w:bookmarkStart w:id="18" w:name="_Toc110357463"/>
      <w:r w:rsidRPr="00942D37">
        <w:rPr>
          <w:lang w:val="en-US"/>
        </w:rPr>
        <w:t>Option 2</w:t>
      </w:r>
      <w:bookmarkEnd w:id="18"/>
      <w:r w:rsidR="001010B5">
        <w:rPr>
          <w:lang w:val="en-US"/>
        </w:rPr>
        <w:br/>
      </w:r>
    </w:p>
    <w:p w14:paraId="3475ED45" w14:textId="346EEA8E" w:rsidR="00942D37" w:rsidRPr="00942D37" w:rsidRDefault="00942D37" w:rsidP="00942D37">
      <w:pPr>
        <w:rPr>
          <w:lang w:val="en-US"/>
        </w:rPr>
      </w:pPr>
      <w:r w:rsidRPr="00942D37">
        <w:rPr>
          <w:lang w:val="en-US"/>
        </w:rPr>
        <w:t xml:space="preserve">Asia Yaghi had to fight to get into a school as a child. Today she is an adult, has a university degree and runs a self-advocacy organisation for persons with disabilities. Click on the link to learn more about Asia: </w:t>
      </w:r>
      <w:hyperlink r:id="rId21" w:history="1">
        <w:r w:rsidR="00FD1962" w:rsidRPr="001305C8">
          <w:rPr>
            <w:rStyle w:val="Hyperlink"/>
            <w:lang w:val="en-US"/>
          </w:rPr>
          <w:t>https://inklusion-leben.org/en/stories/inclusion-jordanien-asia/</w:t>
        </w:r>
      </w:hyperlink>
    </w:p>
    <w:p w14:paraId="6F6F9019" w14:textId="2B1C4CD4" w:rsidR="00BE49FD" w:rsidRPr="00543934" w:rsidRDefault="00942D37" w:rsidP="00942D37">
      <w:pPr>
        <w:rPr>
          <w:lang w:val="en-US"/>
        </w:rPr>
      </w:pPr>
      <w:r w:rsidRPr="00543934">
        <w:rPr>
          <w:lang w:val="en-US"/>
        </w:rPr>
        <w:t>#LivingInclusion</w:t>
      </w:r>
    </w:p>
    <w:p w14:paraId="4FE1AA08" w14:textId="77777777" w:rsidR="00B8385B" w:rsidRPr="00543934" w:rsidRDefault="00B8385B" w:rsidP="00BE49FD">
      <w:pPr>
        <w:rPr>
          <w:lang w:val="en-US"/>
        </w:rPr>
      </w:pPr>
    </w:p>
    <w:p w14:paraId="2E65DF6E" w14:textId="77777777" w:rsidR="00B8385B" w:rsidRPr="00543934" w:rsidRDefault="00B8385B" w:rsidP="00491F98">
      <w:pPr>
        <w:pStyle w:val="berschrift1"/>
        <w:rPr>
          <w:lang w:val="en-US"/>
        </w:rPr>
      </w:pPr>
    </w:p>
    <w:p w14:paraId="63521159" w14:textId="0602D9B5" w:rsidR="002061C2" w:rsidRPr="00543934" w:rsidRDefault="00101B28" w:rsidP="00491F98">
      <w:pPr>
        <w:pStyle w:val="berschrift1"/>
        <w:rPr>
          <w:lang w:val="en-US"/>
        </w:rPr>
      </w:pPr>
      <w:bookmarkStart w:id="19" w:name="_Toc110357464"/>
      <w:r w:rsidRPr="00543934">
        <w:rPr>
          <w:lang w:val="en-US"/>
        </w:rPr>
        <w:t>Kombinizona</w:t>
      </w:r>
      <w:bookmarkEnd w:id="19"/>
      <w:r w:rsidRPr="00543934">
        <w:rPr>
          <w:lang w:val="en-US"/>
        </w:rPr>
        <w:t xml:space="preserve"> </w:t>
      </w:r>
    </w:p>
    <w:p w14:paraId="1AE09627" w14:textId="77777777" w:rsidR="00101B28" w:rsidRPr="00543934" w:rsidRDefault="00101B28" w:rsidP="002061C2">
      <w:pPr>
        <w:rPr>
          <w:lang w:val="en-US"/>
        </w:rPr>
      </w:pPr>
    </w:p>
    <w:p w14:paraId="059D64D9" w14:textId="5870F7C9" w:rsidR="00101B28" w:rsidRPr="00543934" w:rsidRDefault="00101B28" w:rsidP="00491F98">
      <w:pPr>
        <w:pStyle w:val="berschrift2"/>
        <w:rPr>
          <w:lang w:val="en-US"/>
        </w:rPr>
      </w:pPr>
      <w:bookmarkStart w:id="20" w:name="_Toc110357465"/>
      <w:r w:rsidRPr="00543934">
        <w:rPr>
          <w:lang w:val="en-US"/>
        </w:rPr>
        <w:t>LinkedIN</w:t>
      </w:r>
      <w:bookmarkEnd w:id="20"/>
    </w:p>
    <w:p w14:paraId="331A86E6" w14:textId="3B30F4F9" w:rsidR="00101B28" w:rsidRPr="00543934" w:rsidRDefault="00101B28" w:rsidP="002061C2">
      <w:pPr>
        <w:rPr>
          <w:lang w:val="en-US"/>
        </w:rPr>
      </w:pPr>
    </w:p>
    <w:p w14:paraId="30BDE711" w14:textId="1F3EB946" w:rsidR="00101B28" w:rsidRPr="00543934" w:rsidRDefault="00101B28" w:rsidP="00491F98">
      <w:pPr>
        <w:pStyle w:val="berschrift3"/>
        <w:rPr>
          <w:lang w:val="en-US"/>
        </w:rPr>
      </w:pPr>
      <w:bookmarkStart w:id="21" w:name="_Toc110357466"/>
      <w:r w:rsidRPr="00543934">
        <w:rPr>
          <w:lang w:val="en-US"/>
        </w:rPr>
        <w:t>Option 1</w:t>
      </w:r>
      <w:bookmarkEnd w:id="21"/>
      <w:r w:rsidRPr="00543934">
        <w:rPr>
          <w:lang w:val="en-US"/>
        </w:rPr>
        <w:t xml:space="preserve"> </w:t>
      </w:r>
    </w:p>
    <w:p w14:paraId="67905AAD" w14:textId="77777777" w:rsidR="003D32EF" w:rsidRDefault="003D32EF" w:rsidP="002061C2">
      <w:pPr>
        <w:rPr>
          <w:lang w:val="en-US"/>
        </w:rPr>
      </w:pPr>
    </w:p>
    <w:p w14:paraId="41E0C355" w14:textId="22F9E5B9" w:rsidR="00101B28" w:rsidRPr="003D32EF" w:rsidRDefault="00374A04" w:rsidP="002061C2">
      <w:pPr>
        <w:rPr>
          <w:lang w:val="en-US"/>
        </w:rPr>
      </w:pPr>
      <w:r w:rsidRPr="003D32EF">
        <w:rPr>
          <w:lang w:val="en-US"/>
        </w:rPr>
        <w:t xml:space="preserve">The Georgian fashion label Kombinizona is </w:t>
      </w:r>
      <w:r w:rsidR="00F4272D">
        <w:rPr>
          <w:lang w:val="en-US"/>
        </w:rPr>
        <w:t>#L</w:t>
      </w:r>
      <w:r w:rsidRPr="003D32EF">
        <w:rPr>
          <w:lang w:val="en-US"/>
        </w:rPr>
        <w:t>iving</w:t>
      </w:r>
      <w:r w:rsidR="00F4272D">
        <w:rPr>
          <w:lang w:val="en-US"/>
        </w:rPr>
        <w:t>I</w:t>
      </w:r>
      <w:r w:rsidRPr="003D32EF">
        <w:rPr>
          <w:lang w:val="en-US"/>
        </w:rPr>
        <w:t>nclusion. On the one hand, it produces fashion for pe</w:t>
      </w:r>
      <w:r w:rsidR="003D32EF">
        <w:rPr>
          <w:lang w:val="en-US"/>
        </w:rPr>
        <w:t>rsons</w:t>
      </w:r>
      <w:r w:rsidRPr="003D32EF">
        <w:rPr>
          <w:lang w:val="en-US"/>
        </w:rPr>
        <w:t xml:space="preserve"> with disabilities and pregnant women. On the other hand, about half of the employees are persons with disabilities. A fashion label with a pioneering role and strong values. Find out who the brains behind Kombinizona are on their website: </w:t>
      </w:r>
      <w:hyperlink r:id="rId22" w:history="1">
        <w:r w:rsidR="00A3335A" w:rsidRPr="00A3335A">
          <w:rPr>
            <w:rStyle w:val="Hyperlink"/>
            <w:lang w:val="en-US"/>
          </w:rPr>
          <w:t>https://inklusion-leben.org/en/stories/kombinizona/</w:t>
        </w:r>
      </w:hyperlink>
    </w:p>
    <w:p w14:paraId="53923391" w14:textId="77777777" w:rsidR="00487CE0" w:rsidRPr="001F7F23" w:rsidRDefault="00487CE0" w:rsidP="002061C2">
      <w:pPr>
        <w:rPr>
          <w:lang w:val="en-US"/>
        </w:rPr>
      </w:pPr>
    </w:p>
    <w:p w14:paraId="60FFBE5C" w14:textId="3093578B" w:rsidR="00846A78" w:rsidRPr="001F7F23" w:rsidRDefault="00846A78" w:rsidP="001E102C">
      <w:pPr>
        <w:pStyle w:val="berschrift3"/>
        <w:rPr>
          <w:lang w:val="en-US"/>
        </w:rPr>
      </w:pPr>
      <w:bookmarkStart w:id="22" w:name="_Toc110357467"/>
      <w:r w:rsidRPr="001F7F23">
        <w:rPr>
          <w:lang w:val="en-US"/>
        </w:rPr>
        <w:t>Option 2</w:t>
      </w:r>
      <w:bookmarkEnd w:id="22"/>
      <w:r w:rsidRPr="001F7F23">
        <w:rPr>
          <w:lang w:val="en-US"/>
        </w:rPr>
        <w:t xml:space="preserve"> </w:t>
      </w:r>
      <w:r w:rsidR="001010B5">
        <w:rPr>
          <w:lang w:val="en-US"/>
        </w:rPr>
        <w:br/>
      </w:r>
    </w:p>
    <w:p w14:paraId="517DF8B1" w14:textId="3D1ABB50" w:rsidR="005A54F1" w:rsidRPr="00491F98" w:rsidRDefault="001F7F23" w:rsidP="001E102C">
      <w:pPr>
        <w:rPr>
          <w:lang w:val="en-US"/>
        </w:rPr>
      </w:pPr>
      <w:r w:rsidRPr="001F7F23">
        <w:rPr>
          <w:lang w:val="en-US"/>
        </w:rPr>
        <w:t xml:space="preserve">The founding of the Georgian fashion label Kombinizona was the start of a true success story for Gano Melitauri. Under her leadership, the company has grown rapidly in recent years. A large part of this success is due to the 70 employees, half of whom are persons with disabilities. One of them is Lika Chachibaia, a model who is one of the central faces of Kombinizona. On the website you can find out what constitutes an inclusive company for Lika and Gano and how the @Deutsche Gesellschaft für Internationale Zusammenarbeit supported Kombinizona during the Covid pandemic. </w:t>
      </w:r>
      <w:r w:rsidR="005A54F1" w:rsidRPr="00491F98">
        <w:rPr>
          <w:lang w:val="en-US"/>
        </w:rPr>
        <w:t xml:space="preserve">#LivingInclusion </w:t>
      </w:r>
      <w:hyperlink r:id="rId23" w:history="1">
        <w:r w:rsidR="00A3335A" w:rsidRPr="00A3335A">
          <w:rPr>
            <w:rStyle w:val="Hyperlink"/>
            <w:lang w:val="en-US"/>
          </w:rPr>
          <w:t>https://inklusion-leben.org/en/stories/kombinizona</w:t>
        </w:r>
      </w:hyperlink>
      <w:r w:rsidR="00A3335A" w:rsidRPr="00A3335A">
        <w:rPr>
          <w:lang w:val="en-US"/>
        </w:rPr>
        <w:t>/</w:t>
      </w:r>
    </w:p>
    <w:p w14:paraId="4BE006B2" w14:textId="24F65B63" w:rsidR="002B7D0A" w:rsidRPr="00FC0899" w:rsidRDefault="002B7D0A" w:rsidP="00491F98">
      <w:pPr>
        <w:pStyle w:val="berschrift2"/>
        <w:rPr>
          <w:lang w:val="en-US"/>
        </w:rPr>
      </w:pPr>
      <w:bookmarkStart w:id="23" w:name="_Toc110357468"/>
      <w:r w:rsidRPr="00FC0899">
        <w:rPr>
          <w:lang w:val="en-US"/>
        </w:rPr>
        <w:t>Twitter</w:t>
      </w:r>
      <w:bookmarkEnd w:id="23"/>
    </w:p>
    <w:p w14:paraId="2CC41D52" w14:textId="7CA5D686" w:rsidR="002F7FE1" w:rsidRPr="00FC0899" w:rsidRDefault="002F7FE1" w:rsidP="00491F98">
      <w:pPr>
        <w:pStyle w:val="berschrift3"/>
        <w:rPr>
          <w:lang w:val="en-US"/>
        </w:rPr>
      </w:pPr>
      <w:bookmarkStart w:id="24" w:name="_Toc110357469"/>
      <w:r w:rsidRPr="00FC0899">
        <w:rPr>
          <w:lang w:val="en-US"/>
        </w:rPr>
        <w:t>Option 1</w:t>
      </w:r>
      <w:bookmarkEnd w:id="24"/>
      <w:r w:rsidRPr="00FC0899">
        <w:rPr>
          <w:lang w:val="en-US"/>
        </w:rPr>
        <w:t xml:space="preserve"> </w:t>
      </w:r>
    </w:p>
    <w:p w14:paraId="3CD19CB8" w14:textId="77777777" w:rsidR="002F7FE1" w:rsidRPr="00FC0899" w:rsidRDefault="002F7FE1" w:rsidP="002F7FE1">
      <w:pPr>
        <w:rPr>
          <w:lang w:val="en-US"/>
        </w:rPr>
      </w:pPr>
    </w:p>
    <w:p w14:paraId="02B21C58" w14:textId="09066B09" w:rsidR="00FC0899" w:rsidRPr="003D32EF" w:rsidRDefault="00FC0899" w:rsidP="00FC0899">
      <w:pPr>
        <w:rPr>
          <w:lang w:val="en-US"/>
        </w:rPr>
      </w:pPr>
      <w:r w:rsidRPr="00FC0899">
        <w:rPr>
          <w:lang w:val="en-US"/>
        </w:rPr>
        <w:t xml:space="preserve">The Georgian fashion label Kombinizona is </w:t>
      </w:r>
      <w:r>
        <w:rPr>
          <w:lang w:val="en-US"/>
        </w:rPr>
        <w:t>#LivingI</w:t>
      </w:r>
      <w:r w:rsidRPr="00FC0899">
        <w:rPr>
          <w:lang w:val="en-US"/>
        </w:rPr>
        <w:t>nclusion. It produces fashion for persons with disabilities. Half of the employees are persons with disabilities. Find out who the brains behind the project are</w:t>
      </w:r>
      <w:r w:rsidR="002F7FE1" w:rsidRPr="00FC0899">
        <w:rPr>
          <w:lang w:val="en-US"/>
        </w:rPr>
        <w:t xml:space="preserve">: </w:t>
      </w:r>
      <w:hyperlink r:id="rId24" w:history="1">
        <w:r w:rsidR="00A3335A" w:rsidRPr="00A3335A">
          <w:rPr>
            <w:rStyle w:val="Hyperlink"/>
            <w:lang w:val="en-US"/>
          </w:rPr>
          <w:t>https://inklusion-leben.org/en/stories/kombinizona/</w:t>
        </w:r>
      </w:hyperlink>
    </w:p>
    <w:p w14:paraId="3EDB4C37" w14:textId="05F6160B" w:rsidR="549C2538" w:rsidRPr="00FC0899" w:rsidRDefault="549C2538" w:rsidP="549C2538">
      <w:pPr>
        <w:rPr>
          <w:lang w:val="en-US"/>
        </w:rPr>
      </w:pPr>
    </w:p>
    <w:p w14:paraId="41E0D938" w14:textId="77777777" w:rsidR="00180759" w:rsidRPr="00FC0899" w:rsidRDefault="00180759" w:rsidP="002F7FE1">
      <w:pPr>
        <w:rPr>
          <w:lang w:val="en-US"/>
        </w:rPr>
      </w:pPr>
    </w:p>
    <w:p w14:paraId="3B6B107A" w14:textId="74D09D75" w:rsidR="00180759" w:rsidRPr="00543934" w:rsidRDefault="00180759" w:rsidP="00180759">
      <w:pPr>
        <w:pStyle w:val="berschrift3"/>
        <w:rPr>
          <w:lang w:val="en-US"/>
        </w:rPr>
      </w:pPr>
      <w:bookmarkStart w:id="25" w:name="_Toc110357470"/>
      <w:r w:rsidRPr="00543934">
        <w:rPr>
          <w:lang w:val="en-US"/>
        </w:rPr>
        <w:lastRenderedPageBreak/>
        <w:t>Option 2</w:t>
      </w:r>
      <w:bookmarkEnd w:id="25"/>
    </w:p>
    <w:p w14:paraId="4B40B8B3" w14:textId="5F42A593" w:rsidR="00CB3E71" w:rsidRPr="00543934" w:rsidRDefault="00CB3E71" w:rsidP="00CB3E71">
      <w:pPr>
        <w:rPr>
          <w:lang w:val="en-US"/>
        </w:rPr>
      </w:pPr>
    </w:p>
    <w:p w14:paraId="55B054C1" w14:textId="35E2D665" w:rsidR="00FC0899" w:rsidRPr="008B5F68" w:rsidRDefault="008B5F68" w:rsidP="00FC0899">
      <w:pPr>
        <w:rPr>
          <w:lang w:val="en-US"/>
        </w:rPr>
      </w:pPr>
      <w:r w:rsidRPr="008B5F68">
        <w:rPr>
          <w:lang w:val="en-US"/>
        </w:rPr>
        <w:t xml:space="preserve">In 2017, Gano founded the Georgian fashion label Kombinizona. Since then, the company has been growing steadily. The guarantee for success are employees with disabilities like model Lika. Find out how both women are </w:t>
      </w:r>
      <w:r>
        <w:rPr>
          <w:lang w:val="en-US"/>
        </w:rPr>
        <w:t>#L</w:t>
      </w:r>
      <w:r w:rsidRPr="008B5F68">
        <w:rPr>
          <w:lang w:val="en-US"/>
        </w:rPr>
        <w:t>iving</w:t>
      </w:r>
      <w:r>
        <w:rPr>
          <w:lang w:val="en-US"/>
        </w:rPr>
        <w:t>I</w:t>
      </w:r>
      <w:r w:rsidRPr="008B5F68">
        <w:rPr>
          <w:lang w:val="en-US"/>
        </w:rPr>
        <w:t>nclusion</w:t>
      </w:r>
      <w:r w:rsidR="00D32081" w:rsidRPr="008B5F68">
        <w:rPr>
          <w:lang w:val="en-US"/>
        </w:rPr>
        <w:t>:</w:t>
      </w:r>
      <w:r w:rsidR="00A3335A" w:rsidRPr="00A3335A">
        <w:rPr>
          <w:lang w:val="en-US"/>
        </w:rPr>
        <w:t xml:space="preserve"> </w:t>
      </w:r>
      <w:hyperlink r:id="rId25" w:history="1">
        <w:r w:rsidR="00A3335A" w:rsidRPr="00A3335A">
          <w:rPr>
            <w:rStyle w:val="Hyperlink"/>
            <w:lang w:val="en-US"/>
          </w:rPr>
          <w:t>https://inklusion-leben.org/en/stories/kombinizona/</w:t>
        </w:r>
      </w:hyperlink>
    </w:p>
    <w:p w14:paraId="64DD88C6" w14:textId="3ECECF1A" w:rsidR="00D32081" w:rsidRPr="00543934" w:rsidRDefault="00D32081" w:rsidP="00D32081">
      <w:pPr>
        <w:rPr>
          <w:lang w:val="en-US"/>
        </w:rPr>
      </w:pPr>
    </w:p>
    <w:sectPr w:rsidR="00D32081" w:rsidRPr="00543934" w:rsidSect="00E0714A">
      <w:headerReference w:type="default" r:id="rId26"/>
      <w:footerReference w:type="default" r:id="rId27"/>
      <w:pgSz w:w="11906" w:h="16838" w:code="9"/>
      <w:pgMar w:top="1418" w:right="1418" w:bottom="1276"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B279A" w14:textId="77777777" w:rsidR="00CA5365" w:rsidRDefault="00CA5365" w:rsidP="00E0714A">
      <w:r>
        <w:separator/>
      </w:r>
    </w:p>
  </w:endnote>
  <w:endnote w:type="continuationSeparator" w:id="0">
    <w:p w14:paraId="170D7A23" w14:textId="77777777" w:rsidR="00CA5365" w:rsidRDefault="00CA5365" w:rsidP="00E0714A">
      <w:r>
        <w:continuationSeparator/>
      </w:r>
    </w:p>
  </w:endnote>
  <w:endnote w:type="continuationNotice" w:id="1">
    <w:p w14:paraId="2EFD8886" w14:textId="77777777" w:rsidR="00CA5365" w:rsidRDefault="00CA53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0A0" w:firstRow="1" w:lastRow="0" w:firstColumn="1" w:lastColumn="0" w:noHBand="0" w:noVBand="0"/>
    </w:tblPr>
    <w:tblGrid>
      <w:gridCol w:w="2410"/>
      <w:gridCol w:w="4111"/>
      <w:gridCol w:w="2549"/>
    </w:tblGrid>
    <w:tr w:rsidR="00703906" w14:paraId="1C83FCF0" w14:textId="77777777" w:rsidTr="005F1030">
      <w:tc>
        <w:tcPr>
          <w:tcW w:w="1329" w:type="pct"/>
        </w:tcPr>
        <w:p w14:paraId="40A4467F" w14:textId="77777777" w:rsidR="00703906" w:rsidRDefault="00703906" w:rsidP="00703906">
          <w:pPr>
            <w:rPr>
              <w:sz w:val="18"/>
              <w:szCs w:val="18"/>
            </w:rPr>
          </w:pPr>
          <w:r>
            <w:rPr>
              <w:sz w:val="18"/>
              <w:szCs w:val="18"/>
            </w:rPr>
            <w:t xml:space="preserve">Stand: </w:t>
          </w:r>
        </w:p>
      </w:tc>
      <w:tc>
        <w:tcPr>
          <w:tcW w:w="2266" w:type="pct"/>
        </w:tcPr>
        <w:p w14:paraId="79314E2D" w14:textId="77777777" w:rsidR="00703906" w:rsidRDefault="00703906" w:rsidP="00703906">
          <w:pPr>
            <w:jc w:val="center"/>
            <w:rPr>
              <w:sz w:val="18"/>
              <w:szCs w:val="18"/>
            </w:rPr>
          </w:pPr>
          <w:r w:rsidRPr="00481F93">
            <w:rPr>
              <w:sz w:val="18"/>
              <w:szCs w:val="18"/>
            </w:rPr>
            <w:t>Erstellt von</w:t>
          </w:r>
          <w:r>
            <w:rPr>
              <w:sz w:val="18"/>
              <w:szCs w:val="18"/>
            </w:rPr>
            <w:t xml:space="preserve">: </w:t>
          </w:r>
        </w:p>
      </w:tc>
      <w:tc>
        <w:tcPr>
          <w:tcW w:w="1405" w:type="pct"/>
        </w:tcPr>
        <w:p w14:paraId="7390FE98" w14:textId="77777777" w:rsidR="00703906" w:rsidRDefault="00703906" w:rsidP="00703906">
          <w:pPr>
            <w:ind w:right="57"/>
            <w:jc w:val="right"/>
            <w:rPr>
              <w:sz w:val="18"/>
              <w:szCs w:val="18"/>
            </w:rPr>
          </w:pPr>
          <w:r>
            <w:rPr>
              <w:sz w:val="18"/>
              <w:szCs w:val="18"/>
            </w:rPr>
            <w:t xml:space="preserve">Seite </w:t>
          </w:r>
          <w:r>
            <w:rPr>
              <w:sz w:val="18"/>
              <w:szCs w:val="18"/>
            </w:rPr>
            <w:fldChar w:fldCharType="begin"/>
          </w:r>
          <w:r>
            <w:rPr>
              <w:sz w:val="18"/>
              <w:szCs w:val="18"/>
            </w:rPr>
            <w:instrText xml:space="preserve"> PAGE  </w:instrText>
          </w:r>
          <w:r>
            <w:rPr>
              <w:sz w:val="18"/>
              <w:szCs w:val="18"/>
            </w:rPr>
            <w:fldChar w:fldCharType="separate"/>
          </w:r>
          <w:r w:rsidR="003E5CAF">
            <w:rPr>
              <w:noProof/>
              <w:sz w:val="18"/>
              <w:szCs w:val="18"/>
            </w:rPr>
            <w:t>1</w:t>
          </w:r>
          <w:r>
            <w:rPr>
              <w:sz w:val="18"/>
              <w:szCs w:val="18"/>
            </w:rPr>
            <w:fldChar w:fldCharType="end"/>
          </w:r>
        </w:p>
      </w:tc>
    </w:tr>
  </w:tbl>
  <w:p w14:paraId="0E8B5670" w14:textId="77777777" w:rsidR="00703906" w:rsidRPr="00703906" w:rsidRDefault="00703906" w:rsidP="00703906">
    <w:pPr>
      <w:rPr>
        <w:rFonts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DF558" w14:textId="77777777" w:rsidR="00CA5365" w:rsidRDefault="00CA5365" w:rsidP="00E0714A">
      <w:r>
        <w:separator/>
      </w:r>
    </w:p>
  </w:footnote>
  <w:footnote w:type="continuationSeparator" w:id="0">
    <w:p w14:paraId="471CDFB6" w14:textId="77777777" w:rsidR="00CA5365" w:rsidRDefault="00CA5365" w:rsidP="00E0714A">
      <w:r>
        <w:continuationSeparator/>
      </w:r>
    </w:p>
  </w:footnote>
  <w:footnote w:type="continuationNotice" w:id="1">
    <w:p w14:paraId="74F4BF71" w14:textId="77777777" w:rsidR="00CA5365" w:rsidRDefault="00CA53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A0" w:firstRow="1" w:lastRow="0" w:firstColumn="1" w:lastColumn="0" w:noHBand="0" w:noVBand="0"/>
    </w:tblPr>
    <w:tblGrid>
      <w:gridCol w:w="6344"/>
      <w:gridCol w:w="2726"/>
    </w:tblGrid>
    <w:tr w:rsidR="00703906" w:rsidRPr="00703906" w14:paraId="7F332D7B" w14:textId="77777777" w:rsidTr="005F1030">
      <w:tc>
        <w:tcPr>
          <w:tcW w:w="3497" w:type="pct"/>
        </w:tcPr>
        <w:p w14:paraId="68E92D9E" w14:textId="77777777" w:rsidR="00703906" w:rsidRPr="00703906" w:rsidRDefault="00703906" w:rsidP="00703906">
          <w:pPr>
            <w:tabs>
              <w:tab w:val="right" w:pos="9356"/>
            </w:tabs>
            <w:spacing w:before="660"/>
            <w:rPr>
              <w:rFonts w:eastAsia="Times New Roman" w:cs="Times New Roman"/>
              <w:lang w:eastAsia="de-DE"/>
            </w:rPr>
          </w:pPr>
        </w:p>
      </w:tc>
      <w:tc>
        <w:tcPr>
          <w:tcW w:w="1503" w:type="pct"/>
        </w:tcPr>
        <w:p w14:paraId="5487F79D" w14:textId="77777777" w:rsidR="00703906" w:rsidRPr="00703906" w:rsidRDefault="00703906" w:rsidP="00703906">
          <w:pPr>
            <w:tabs>
              <w:tab w:val="right" w:pos="9356"/>
            </w:tabs>
            <w:ind w:right="-227"/>
            <w:jc w:val="right"/>
            <w:rPr>
              <w:rFonts w:eastAsia="Times New Roman" w:cs="Times New Roman"/>
              <w:sz w:val="20"/>
              <w:szCs w:val="20"/>
              <w:lang w:eastAsia="de-DE"/>
            </w:rPr>
          </w:pPr>
          <w:r w:rsidRPr="00703906">
            <w:rPr>
              <w:rFonts w:eastAsia="Times New Roman" w:cs="Times New Roman"/>
              <w:noProof/>
              <w:sz w:val="20"/>
              <w:szCs w:val="20"/>
              <w:lang w:eastAsia="de-DE"/>
            </w:rPr>
            <w:drawing>
              <wp:inline distT="0" distB="0" distL="0" distR="0" wp14:anchorId="5E1CF2E4" wp14:editId="179F09F2">
                <wp:extent cx="900000" cy="900000"/>
                <wp:effectExtent l="19050" t="0" r="0" b="0"/>
                <wp:docPr id="2" name="Grafik 1"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sw.gif"/>
                        <pic:cNvPicPr/>
                      </pic:nvPicPr>
                      <pic:blipFill>
                        <a:blip r:embed="rId1"/>
                        <a:stretch>
                          <a:fillRect/>
                        </a:stretch>
                      </pic:blipFill>
                      <pic:spPr>
                        <a:xfrm>
                          <a:off x="0" y="0"/>
                          <a:ext cx="900000" cy="900000"/>
                        </a:xfrm>
                        <a:prstGeom prst="rect">
                          <a:avLst/>
                        </a:prstGeom>
                      </pic:spPr>
                    </pic:pic>
                  </a:graphicData>
                </a:graphic>
              </wp:inline>
            </w:drawing>
          </w:r>
        </w:p>
      </w:tc>
    </w:tr>
  </w:tbl>
  <w:p w14:paraId="6964B3A7" w14:textId="77777777" w:rsidR="00703906" w:rsidRPr="00703906" w:rsidRDefault="00703906">
    <w:pP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FAC6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9C4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7E7B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204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4C6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84E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321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6AD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923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25E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FB06A12"/>
    <w:multiLevelType w:val="hybridMultilevel"/>
    <w:tmpl w:val="E4C607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7BCF0F4"/>
    <w:multiLevelType w:val="hybridMultilevel"/>
    <w:tmpl w:val="5708376E"/>
    <w:lvl w:ilvl="0" w:tplc="E05E2F3E">
      <w:start w:val="1"/>
      <w:numFmt w:val="bullet"/>
      <w:lvlText w:val="-"/>
      <w:lvlJc w:val="left"/>
      <w:pPr>
        <w:ind w:left="720" w:hanging="360"/>
      </w:pPr>
      <w:rPr>
        <w:rFonts w:ascii="Calibri" w:hAnsi="Calibri" w:hint="default"/>
      </w:rPr>
    </w:lvl>
    <w:lvl w:ilvl="1" w:tplc="B498DCAC">
      <w:start w:val="1"/>
      <w:numFmt w:val="bullet"/>
      <w:lvlText w:val="o"/>
      <w:lvlJc w:val="left"/>
      <w:pPr>
        <w:ind w:left="1440" w:hanging="360"/>
      </w:pPr>
      <w:rPr>
        <w:rFonts w:ascii="Courier New" w:hAnsi="Courier New" w:hint="default"/>
      </w:rPr>
    </w:lvl>
    <w:lvl w:ilvl="2" w:tplc="3FDE86BE">
      <w:start w:val="1"/>
      <w:numFmt w:val="bullet"/>
      <w:lvlText w:val=""/>
      <w:lvlJc w:val="left"/>
      <w:pPr>
        <w:ind w:left="2160" w:hanging="360"/>
      </w:pPr>
      <w:rPr>
        <w:rFonts w:ascii="Wingdings" w:hAnsi="Wingdings" w:hint="default"/>
      </w:rPr>
    </w:lvl>
    <w:lvl w:ilvl="3" w:tplc="8CC87D50">
      <w:start w:val="1"/>
      <w:numFmt w:val="bullet"/>
      <w:lvlText w:val=""/>
      <w:lvlJc w:val="left"/>
      <w:pPr>
        <w:ind w:left="2880" w:hanging="360"/>
      </w:pPr>
      <w:rPr>
        <w:rFonts w:ascii="Symbol" w:hAnsi="Symbol" w:hint="default"/>
      </w:rPr>
    </w:lvl>
    <w:lvl w:ilvl="4" w:tplc="02EC5048">
      <w:start w:val="1"/>
      <w:numFmt w:val="bullet"/>
      <w:lvlText w:val="o"/>
      <w:lvlJc w:val="left"/>
      <w:pPr>
        <w:ind w:left="3600" w:hanging="360"/>
      </w:pPr>
      <w:rPr>
        <w:rFonts w:ascii="Courier New" w:hAnsi="Courier New" w:hint="default"/>
      </w:rPr>
    </w:lvl>
    <w:lvl w:ilvl="5" w:tplc="69BCDCD0">
      <w:start w:val="1"/>
      <w:numFmt w:val="bullet"/>
      <w:lvlText w:val=""/>
      <w:lvlJc w:val="left"/>
      <w:pPr>
        <w:ind w:left="4320" w:hanging="360"/>
      </w:pPr>
      <w:rPr>
        <w:rFonts w:ascii="Wingdings" w:hAnsi="Wingdings" w:hint="default"/>
      </w:rPr>
    </w:lvl>
    <w:lvl w:ilvl="6" w:tplc="B064674A">
      <w:start w:val="1"/>
      <w:numFmt w:val="bullet"/>
      <w:lvlText w:val=""/>
      <w:lvlJc w:val="left"/>
      <w:pPr>
        <w:ind w:left="5040" w:hanging="360"/>
      </w:pPr>
      <w:rPr>
        <w:rFonts w:ascii="Symbol" w:hAnsi="Symbol" w:hint="default"/>
      </w:rPr>
    </w:lvl>
    <w:lvl w:ilvl="7" w:tplc="F9142EC2">
      <w:start w:val="1"/>
      <w:numFmt w:val="bullet"/>
      <w:lvlText w:val="o"/>
      <w:lvlJc w:val="left"/>
      <w:pPr>
        <w:ind w:left="5760" w:hanging="360"/>
      </w:pPr>
      <w:rPr>
        <w:rFonts w:ascii="Courier New" w:hAnsi="Courier New" w:hint="default"/>
      </w:rPr>
    </w:lvl>
    <w:lvl w:ilvl="8" w:tplc="3964269A">
      <w:start w:val="1"/>
      <w:numFmt w:val="bullet"/>
      <w:lvlText w:val=""/>
      <w:lvlJc w:val="left"/>
      <w:pPr>
        <w:ind w:left="6480" w:hanging="360"/>
      </w:pPr>
      <w:rPr>
        <w:rFonts w:ascii="Wingdings" w:hAnsi="Wingdings" w:hint="default"/>
      </w:rPr>
    </w:lvl>
  </w:abstractNum>
  <w:abstractNum w:abstractNumId="12" w15:restartNumberingAfterBreak="0">
    <w:nsid w:val="5F352E7D"/>
    <w:multiLevelType w:val="multilevel"/>
    <w:tmpl w:val="6FCE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04E512E"/>
    <w:multiLevelType w:val="multilevel"/>
    <w:tmpl w:val="4D842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620046"/>
    <w:multiLevelType w:val="hybridMultilevel"/>
    <w:tmpl w:val="312A9AA0"/>
    <w:lvl w:ilvl="0" w:tplc="DDDE224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82A635C"/>
    <w:multiLevelType w:val="hybridMultilevel"/>
    <w:tmpl w:val="E1FC0A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1"/>
  </w:num>
  <w:num w:numId="14">
    <w:abstractNumId w:val="12"/>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9FD"/>
    <w:rsid w:val="0001061B"/>
    <w:rsid w:val="00026CF0"/>
    <w:rsid w:val="00027A89"/>
    <w:rsid w:val="00031EC8"/>
    <w:rsid w:val="000345DC"/>
    <w:rsid w:val="000505EB"/>
    <w:rsid w:val="00052E5E"/>
    <w:rsid w:val="0005480A"/>
    <w:rsid w:val="000556A5"/>
    <w:rsid w:val="000728DE"/>
    <w:rsid w:val="00074434"/>
    <w:rsid w:val="000B43F9"/>
    <w:rsid w:val="000C05F2"/>
    <w:rsid w:val="000D3C51"/>
    <w:rsid w:val="000D3E8A"/>
    <w:rsid w:val="000D6567"/>
    <w:rsid w:val="000E25A8"/>
    <w:rsid w:val="000E2689"/>
    <w:rsid w:val="000F1207"/>
    <w:rsid w:val="001010B5"/>
    <w:rsid w:val="00101B28"/>
    <w:rsid w:val="001075A0"/>
    <w:rsid w:val="00110FEF"/>
    <w:rsid w:val="0011696B"/>
    <w:rsid w:val="00127062"/>
    <w:rsid w:val="001305C8"/>
    <w:rsid w:val="001361E0"/>
    <w:rsid w:val="00146C24"/>
    <w:rsid w:val="001534AE"/>
    <w:rsid w:val="00154C76"/>
    <w:rsid w:val="00171769"/>
    <w:rsid w:val="0018021F"/>
    <w:rsid w:val="00180759"/>
    <w:rsid w:val="001A67B5"/>
    <w:rsid w:val="001B3FE1"/>
    <w:rsid w:val="001B4F09"/>
    <w:rsid w:val="001C6A5E"/>
    <w:rsid w:val="001E102C"/>
    <w:rsid w:val="001E762F"/>
    <w:rsid w:val="001F7F23"/>
    <w:rsid w:val="00203F5E"/>
    <w:rsid w:val="00204D64"/>
    <w:rsid w:val="002061C2"/>
    <w:rsid w:val="00206F1F"/>
    <w:rsid w:val="00225AAB"/>
    <w:rsid w:val="002277C5"/>
    <w:rsid w:val="00230B31"/>
    <w:rsid w:val="00251902"/>
    <w:rsid w:val="002539B5"/>
    <w:rsid w:val="00256D3C"/>
    <w:rsid w:val="00261DA2"/>
    <w:rsid w:val="002764E9"/>
    <w:rsid w:val="002778FD"/>
    <w:rsid w:val="00296CD9"/>
    <w:rsid w:val="002A480B"/>
    <w:rsid w:val="002A4AF8"/>
    <w:rsid w:val="002A766E"/>
    <w:rsid w:val="002B636F"/>
    <w:rsid w:val="002B76DD"/>
    <w:rsid w:val="002B7D0A"/>
    <w:rsid w:val="002D028C"/>
    <w:rsid w:val="002D0A82"/>
    <w:rsid w:val="002D3DA6"/>
    <w:rsid w:val="002F6D9D"/>
    <w:rsid w:val="002F7FE1"/>
    <w:rsid w:val="00307CCD"/>
    <w:rsid w:val="0033502E"/>
    <w:rsid w:val="0034725D"/>
    <w:rsid w:val="003546E3"/>
    <w:rsid w:val="003628A2"/>
    <w:rsid w:val="0037357F"/>
    <w:rsid w:val="00373C52"/>
    <w:rsid w:val="00374A04"/>
    <w:rsid w:val="00383EDD"/>
    <w:rsid w:val="00394D05"/>
    <w:rsid w:val="003B28A6"/>
    <w:rsid w:val="003B306D"/>
    <w:rsid w:val="003C358B"/>
    <w:rsid w:val="003D32EF"/>
    <w:rsid w:val="003D4CC9"/>
    <w:rsid w:val="003E29DA"/>
    <w:rsid w:val="003E2DF1"/>
    <w:rsid w:val="003E5CAF"/>
    <w:rsid w:val="003F7C60"/>
    <w:rsid w:val="00414087"/>
    <w:rsid w:val="0042000C"/>
    <w:rsid w:val="00424D45"/>
    <w:rsid w:val="00425B31"/>
    <w:rsid w:val="00432BE8"/>
    <w:rsid w:val="0043499F"/>
    <w:rsid w:val="004351B3"/>
    <w:rsid w:val="00437603"/>
    <w:rsid w:val="004402A2"/>
    <w:rsid w:val="004567A6"/>
    <w:rsid w:val="00461160"/>
    <w:rsid w:val="00464821"/>
    <w:rsid w:val="0046726C"/>
    <w:rsid w:val="00471F0C"/>
    <w:rsid w:val="00471FB3"/>
    <w:rsid w:val="0048440F"/>
    <w:rsid w:val="00487CE0"/>
    <w:rsid w:val="00490FD7"/>
    <w:rsid w:val="00491F98"/>
    <w:rsid w:val="00492066"/>
    <w:rsid w:val="004A19A7"/>
    <w:rsid w:val="004C3169"/>
    <w:rsid w:val="004D5444"/>
    <w:rsid w:val="004E2F98"/>
    <w:rsid w:val="004E423A"/>
    <w:rsid w:val="004E6BEB"/>
    <w:rsid w:val="00520C31"/>
    <w:rsid w:val="0052101B"/>
    <w:rsid w:val="00524997"/>
    <w:rsid w:val="00543934"/>
    <w:rsid w:val="00547A2B"/>
    <w:rsid w:val="005625D2"/>
    <w:rsid w:val="00572A8A"/>
    <w:rsid w:val="005A54F1"/>
    <w:rsid w:val="005A73B2"/>
    <w:rsid w:val="005C4438"/>
    <w:rsid w:val="005C7161"/>
    <w:rsid w:val="005F1030"/>
    <w:rsid w:val="006006C9"/>
    <w:rsid w:val="00610BD5"/>
    <w:rsid w:val="00614A82"/>
    <w:rsid w:val="00614ED4"/>
    <w:rsid w:val="00620254"/>
    <w:rsid w:val="0062061D"/>
    <w:rsid w:val="00647333"/>
    <w:rsid w:val="0065059C"/>
    <w:rsid w:val="0065088C"/>
    <w:rsid w:val="00661C2D"/>
    <w:rsid w:val="0067384A"/>
    <w:rsid w:val="00676462"/>
    <w:rsid w:val="00681AE3"/>
    <w:rsid w:val="00694824"/>
    <w:rsid w:val="006A634B"/>
    <w:rsid w:val="006B25D7"/>
    <w:rsid w:val="006B6895"/>
    <w:rsid w:val="006B6D8E"/>
    <w:rsid w:val="006C407C"/>
    <w:rsid w:val="006D0B2C"/>
    <w:rsid w:val="006F0746"/>
    <w:rsid w:val="00703906"/>
    <w:rsid w:val="00712878"/>
    <w:rsid w:val="007316E9"/>
    <w:rsid w:val="00737B9D"/>
    <w:rsid w:val="00747D25"/>
    <w:rsid w:val="00750B40"/>
    <w:rsid w:val="00775978"/>
    <w:rsid w:val="00777255"/>
    <w:rsid w:val="007807C6"/>
    <w:rsid w:val="007A46BC"/>
    <w:rsid w:val="007B49B6"/>
    <w:rsid w:val="007D7B07"/>
    <w:rsid w:val="007E10AE"/>
    <w:rsid w:val="007E535D"/>
    <w:rsid w:val="007E5782"/>
    <w:rsid w:val="0080748B"/>
    <w:rsid w:val="00810622"/>
    <w:rsid w:val="008211E7"/>
    <w:rsid w:val="008220BB"/>
    <w:rsid w:val="00822C6D"/>
    <w:rsid w:val="008237D6"/>
    <w:rsid w:val="00835679"/>
    <w:rsid w:val="00846A78"/>
    <w:rsid w:val="0087231F"/>
    <w:rsid w:val="00875C98"/>
    <w:rsid w:val="00883B91"/>
    <w:rsid w:val="00884E0B"/>
    <w:rsid w:val="00893FC8"/>
    <w:rsid w:val="008A0110"/>
    <w:rsid w:val="008A6933"/>
    <w:rsid w:val="008B1549"/>
    <w:rsid w:val="008B5BEE"/>
    <w:rsid w:val="008B5F68"/>
    <w:rsid w:val="008B7FB2"/>
    <w:rsid w:val="008C758F"/>
    <w:rsid w:val="008D79A1"/>
    <w:rsid w:val="008E1F61"/>
    <w:rsid w:val="008E6317"/>
    <w:rsid w:val="00942B04"/>
    <w:rsid w:val="00942D37"/>
    <w:rsid w:val="00953C05"/>
    <w:rsid w:val="00953FDB"/>
    <w:rsid w:val="00954959"/>
    <w:rsid w:val="00961650"/>
    <w:rsid w:val="009631C4"/>
    <w:rsid w:val="009703C6"/>
    <w:rsid w:val="00974876"/>
    <w:rsid w:val="0097713A"/>
    <w:rsid w:val="00985E7E"/>
    <w:rsid w:val="00987071"/>
    <w:rsid w:val="009B62E8"/>
    <w:rsid w:val="009C5B41"/>
    <w:rsid w:val="009C7E93"/>
    <w:rsid w:val="009D0629"/>
    <w:rsid w:val="009D2B35"/>
    <w:rsid w:val="00A055A4"/>
    <w:rsid w:val="00A05A9D"/>
    <w:rsid w:val="00A158A0"/>
    <w:rsid w:val="00A15A36"/>
    <w:rsid w:val="00A20183"/>
    <w:rsid w:val="00A3335A"/>
    <w:rsid w:val="00A33FCB"/>
    <w:rsid w:val="00A369CF"/>
    <w:rsid w:val="00A55240"/>
    <w:rsid w:val="00A62C20"/>
    <w:rsid w:val="00A72132"/>
    <w:rsid w:val="00A97CCE"/>
    <w:rsid w:val="00AA6F10"/>
    <w:rsid w:val="00AA7A7F"/>
    <w:rsid w:val="00AB04C5"/>
    <w:rsid w:val="00AB5A00"/>
    <w:rsid w:val="00AC09A8"/>
    <w:rsid w:val="00AD5180"/>
    <w:rsid w:val="00AD6020"/>
    <w:rsid w:val="00B05C11"/>
    <w:rsid w:val="00B11277"/>
    <w:rsid w:val="00B4787E"/>
    <w:rsid w:val="00B55489"/>
    <w:rsid w:val="00B56A65"/>
    <w:rsid w:val="00B70928"/>
    <w:rsid w:val="00B73ABB"/>
    <w:rsid w:val="00B8385B"/>
    <w:rsid w:val="00BA0797"/>
    <w:rsid w:val="00BB107E"/>
    <w:rsid w:val="00BB1688"/>
    <w:rsid w:val="00BC335E"/>
    <w:rsid w:val="00BE49FD"/>
    <w:rsid w:val="00BF6AD6"/>
    <w:rsid w:val="00C12360"/>
    <w:rsid w:val="00C155B5"/>
    <w:rsid w:val="00C168ED"/>
    <w:rsid w:val="00C25D84"/>
    <w:rsid w:val="00C25DFF"/>
    <w:rsid w:val="00C40E13"/>
    <w:rsid w:val="00C47E53"/>
    <w:rsid w:val="00C50001"/>
    <w:rsid w:val="00C5593D"/>
    <w:rsid w:val="00C5688A"/>
    <w:rsid w:val="00C602B1"/>
    <w:rsid w:val="00C612AE"/>
    <w:rsid w:val="00C6556D"/>
    <w:rsid w:val="00C66EBE"/>
    <w:rsid w:val="00C67E18"/>
    <w:rsid w:val="00C704F7"/>
    <w:rsid w:val="00C70D67"/>
    <w:rsid w:val="00C74006"/>
    <w:rsid w:val="00C7651D"/>
    <w:rsid w:val="00C83521"/>
    <w:rsid w:val="00C8684B"/>
    <w:rsid w:val="00C9262F"/>
    <w:rsid w:val="00C942D4"/>
    <w:rsid w:val="00C94852"/>
    <w:rsid w:val="00CA5365"/>
    <w:rsid w:val="00CB282C"/>
    <w:rsid w:val="00CB35C7"/>
    <w:rsid w:val="00CB3E71"/>
    <w:rsid w:val="00CB4451"/>
    <w:rsid w:val="00CB5533"/>
    <w:rsid w:val="00CD2550"/>
    <w:rsid w:val="00CD6D40"/>
    <w:rsid w:val="00CE3718"/>
    <w:rsid w:val="00CE4B34"/>
    <w:rsid w:val="00CE56AE"/>
    <w:rsid w:val="00CF1D97"/>
    <w:rsid w:val="00D04224"/>
    <w:rsid w:val="00D1551D"/>
    <w:rsid w:val="00D17831"/>
    <w:rsid w:val="00D21004"/>
    <w:rsid w:val="00D32081"/>
    <w:rsid w:val="00D4449E"/>
    <w:rsid w:val="00D45B26"/>
    <w:rsid w:val="00D577BC"/>
    <w:rsid w:val="00D80405"/>
    <w:rsid w:val="00D86FF4"/>
    <w:rsid w:val="00D9561E"/>
    <w:rsid w:val="00DA13B0"/>
    <w:rsid w:val="00DA6CC2"/>
    <w:rsid w:val="00DB1C5B"/>
    <w:rsid w:val="00DC1ADF"/>
    <w:rsid w:val="00DD4490"/>
    <w:rsid w:val="00DE064B"/>
    <w:rsid w:val="00DE4CA3"/>
    <w:rsid w:val="00DE5D4F"/>
    <w:rsid w:val="00DF0D8E"/>
    <w:rsid w:val="00DF2636"/>
    <w:rsid w:val="00E02B0C"/>
    <w:rsid w:val="00E0714A"/>
    <w:rsid w:val="00E26707"/>
    <w:rsid w:val="00E3216F"/>
    <w:rsid w:val="00E34D4B"/>
    <w:rsid w:val="00E41CED"/>
    <w:rsid w:val="00E45101"/>
    <w:rsid w:val="00E56150"/>
    <w:rsid w:val="00E62EA6"/>
    <w:rsid w:val="00E62F94"/>
    <w:rsid w:val="00E67251"/>
    <w:rsid w:val="00E74D0B"/>
    <w:rsid w:val="00E81D48"/>
    <w:rsid w:val="00E87FA5"/>
    <w:rsid w:val="00E95DE3"/>
    <w:rsid w:val="00EC5AC8"/>
    <w:rsid w:val="00EC671D"/>
    <w:rsid w:val="00ED3E52"/>
    <w:rsid w:val="00ED67FE"/>
    <w:rsid w:val="00EE6EB6"/>
    <w:rsid w:val="00F001F5"/>
    <w:rsid w:val="00F12952"/>
    <w:rsid w:val="00F167C6"/>
    <w:rsid w:val="00F30405"/>
    <w:rsid w:val="00F30AA3"/>
    <w:rsid w:val="00F31B76"/>
    <w:rsid w:val="00F333D5"/>
    <w:rsid w:val="00F4272D"/>
    <w:rsid w:val="00F44905"/>
    <w:rsid w:val="00F47C14"/>
    <w:rsid w:val="00F5683B"/>
    <w:rsid w:val="00F76964"/>
    <w:rsid w:val="00F92490"/>
    <w:rsid w:val="00F96B25"/>
    <w:rsid w:val="00F96FF1"/>
    <w:rsid w:val="00FA2E7F"/>
    <w:rsid w:val="00FC0899"/>
    <w:rsid w:val="00FC60AC"/>
    <w:rsid w:val="00FD01C3"/>
    <w:rsid w:val="00FD1962"/>
    <w:rsid w:val="00FE1191"/>
    <w:rsid w:val="00FF2A18"/>
    <w:rsid w:val="00FF38B7"/>
    <w:rsid w:val="00FF662B"/>
    <w:rsid w:val="0259E9BE"/>
    <w:rsid w:val="05372AD5"/>
    <w:rsid w:val="288940DC"/>
    <w:rsid w:val="549C2538"/>
    <w:rsid w:val="5DEF983F"/>
    <w:rsid w:val="73F95629"/>
    <w:rsid w:val="749A5F02"/>
    <w:rsid w:val="7705143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5C056"/>
  <w15:chartTrackingRefBased/>
  <w15:docId w15:val="{430EA206-E0A3-4DC4-97BA-00CCAB121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37D6"/>
    <w:pPr>
      <w:spacing w:after="0" w:line="240" w:lineRule="auto"/>
    </w:pPr>
    <w:rPr>
      <w:rFonts w:ascii="Arial" w:hAnsi="Arial"/>
      <w:lang w:eastAsia="en-US"/>
    </w:rPr>
  </w:style>
  <w:style w:type="paragraph" w:styleId="berschrift1">
    <w:name w:val="heading 1"/>
    <w:aliases w:val="1. Überschrift"/>
    <w:basedOn w:val="Standard"/>
    <w:next w:val="Standard"/>
    <w:link w:val="berschrift1Zchn"/>
    <w:uiPriority w:val="1"/>
    <w:qFormat/>
    <w:rsid w:val="00676462"/>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676462"/>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676462"/>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unhideWhenUsed/>
    <w:rsid w:val="008237D6"/>
    <w:pPr>
      <w:keepNext/>
      <w:keepLines/>
      <w:spacing w:before="240"/>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8237D6"/>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uiPriority w:val="2"/>
    <w:qFormat/>
    <w:rsid w:val="00676462"/>
    <w:pPr>
      <w:tabs>
        <w:tab w:val="left" w:pos="567"/>
      </w:tabs>
      <w:ind w:left="567" w:hanging="567"/>
    </w:pPr>
  </w:style>
  <w:style w:type="paragraph" w:customStyle="1" w:styleId="2Einrckung">
    <w:name w:val="2. Einrückung"/>
    <w:basedOn w:val="Standard"/>
    <w:uiPriority w:val="2"/>
    <w:qFormat/>
    <w:rsid w:val="00676462"/>
    <w:pPr>
      <w:tabs>
        <w:tab w:val="left" w:pos="567"/>
        <w:tab w:val="left" w:pos="1134"/>
      </w:tabs>
      <w:ind w:left="1134" w:hanging="567"/>
    </w:pPr>
  </w:style>
  <w:style w:type="paragraph" w:customStyle="1" w:styleId="3Einrckung">
    <w:name w:val="3. Einrückung"/>
    <w:basedOn w:val="Standard"/>
    <w:uiPriority w:val="2"/>
    <w:qFormat/>
    <w:rsid w:val="00676462"/>
    <w:pPr>
      <w:tabs>
        <w:tab w:val="left" w:pos="567"/>
        <w:tab w:val="left" w:pos="1134"/>
        <w:tab w:val="left" w:pos="1701"/>
      </w:tabs>
      <w:ind w:left="1701" w:hanging="567"/>
    </w:pPr>
  </w:style>
  <w:style w:type="paragraph" w:styleId="Fuzeile">
    <w:name w:val="footer"/>
    <w:basedOn w:val="Standard"/>
    <w:link w:val="FuzeileZchn"/>
    <w:unhideWhenUsed/>
    <w:rsid w:val="00676462"/>
    <w:pPr>
      <w:tabs>
        <w:tab w:val="center" w:pos="4536"/>
        <w:tab w:val="right" w:pos="9072"/>
      </w:tabs>
    </w:pPr>
  </w:style>
  <w:style w:type="character" w:customStyle="1" w:styleId="FuzeileZchn">
    <w:name w:val="Fußzeile Zchn"/>
    <w:basedOn w:val="Absatz-Standardschriftart"/>
    <w:link w:val="Fuzeile"/>
    <w:rsid w:val="00676462"/>
    <w:rPr>
      <w:rFonts w:ascii="Arial" w:eastAsiaTheme="minorHAnsi" w:hAnsi="Arial"/>
      <w:lang w:eastAsia="en-US"/>
    </w:rPr>
  </w:style>
  <w:style w:type="paragraph" w:styleId="KeinLeerraum">
    <w:name w:val="No Spacing"/>
    <w:basedOn w:val="Standard"/>
    <w:uiPriority w:val="4"/>
    <w:unhideWhenUsed/>
    <w:rsid w:val="00676462"/>
  </w:style>
  <w:style w:type="paragraph" w:styleId="Kopfzeile">
    <w:name w:val="header"/>
    <w:basedOn w:val="Standard"/>
    <w:link w:val="KopfzeileZchn"/>
    <w:unhideWhenUsed/>
    <w:rsid w:val="00676462"/>
    <w:pPr>
      <w:tabs>
        <w:tab w:val="center" w:pos="4536"/>
        <w:tab w:val="right" w:pos="9072"/>
      </w:tabs>
    </w:pPr>
  </w:style>
  <w:style w:type="character" w:customStyle="1" w:styleId="KopfzeileZchn">
    <w:name w:val="Kopfzeile Zchn"/>
    <w:basedOn w:val="Absatz-Standardschriftart"/>
    <w:link w:val="Kopfzeile"/>
    <w:rsid w:val="00676462"/>
    <w:rPr>
      <w:rFonts w:ascii="Arial" w:eastAsiaTheme="minorHAnsi" w:hAnsi="Arial"/>
      <w:lang w:eastAsia="en-US"/>
    </w:rPr>
  </w:style>
  <w:style w:type="character" w:styleId="Seitenzahl">
    <w:name w:val="page number"/>
    <w:basedOn w:val="Absatz-Standardschriftart"/>
    <w:semiHidden/>
    <w:unhideWhenUsed/>
    <w:rsid w:val="00676462"/>
  </w:style>
  <w:style w:type="paragraph" w:styleId="Sprechblasentext">
    <w:name w:val="Balloon Text"/>
    <w:basedOn w:val="Standard"/>
    <w:link w:val="SprechblasentextZchn"/>
    <w:uiPriority w:val="99"/>
    <w:semiHidden/>
    <w:unhideWhenUsed/>
    <w:rsid w:val="006764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462"/>
    <w:rPr>
      <w:rFonts w:ascii="Tahoma" w:eastAsiaTheme="minorHAnsi" w:hAnsi="Tahoma" w:cs="Tahoma"/>
      <w:sz w:val="16"/>
      <w:szCs w:val="16"/>
      <w:lang w:eastAsia="en-US"/>
    </w:rPr>
  </w:style>
  <w:style w:type="table" w:styleId="Tabellenraster">
    <w:name w:val="Table Grid"/>
    <w:basedOn w:val="NormaleTabelle"/>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1. Überschrift Zchn"/>
    <w:basedOn w:val="Absatz-Standardschriftart"/>
    <w:link w:val="berschrift1"/>
    <w:uiPriority w:val="1"/>
    <w:rsid w:val="00676462"/>
    <w:rPr>
      <w:rFonts w:ascii="Arial" w:eastAsiaTheme="majorEastAsia" w:hAnsi="Arial" w:cstheme="majorBidi"/>
      <w:b/>
      <w:bCs/>
      <w:sz w:val="28"/>
      <w:szCs w:val="28"/>
      <w:lang w:eastAsia="en-US"/>
    </w:rPr>
  </w:style>
  <w:style w:type="character" w:customStyle="1" w:styleId="berschrift2Zchn">
    <w:name w:val="Überschrift 2 Zchn"/>
    <w:aliases w:val="2. Überschrift Zchn"/>
    <w:basedOn w:val="Absatz-Standardschriftart"/>
    <w:link w:val="berschrift2"/>
    <w:uiPriority w:val="1"/>
    <w:rsid w:val="00676462"/>
    <w:rPr>
      <w:rFonts w:ascii="Arial" w:eastAsiaTheme="majorEastAsia" w:hAnsi="Arial" w:cstheme="majorBidi"/>
      <w:b/>
      <w:bCs/>
      <w:sz w:val="24"/>
      <w:szCs w:val="26"/>
      <w:lang w:eastAsia="en-US"/>
    </w:rPr>
  </w:style>
  <w:style w:type="character" w:customStyle="1" w:styleId="berschrift3Zchn">
    <w:name w:val="Überschrift 3 Zchn"/>
    <w:aliases w:val="3. Überschrift Zchn"/>
    <w:basedOn w:val="Absatz-Standardschriftart"/>
    <w:link w:val="berschrift3"/>
    <w:uiPriority w:val="1"/>
    <w:rsid w:val="00676462"/>
    <w:rPr>
      <w:rFonts w:ascii="Arial" w:eastAsiaTheme="majorEastAsia" w:hAnsi="Arial" w:cstheme="majorBidi"/>
      <w:b/>
      <w:bCs/>
      <w:lang w:eastAsia="en-US"/>
    </w:rPr>
  </w:style>
  <w:style w:type="character" w:customStyle="1" w:styleId="berschrift4Zchn">
    <w:name w:val="Überschrift 4 Zchn"/>
    <w:basedOn w:val="Absatz-Standardschriftart"/>
    <w:link w:val="berschrift4"/>
    <w:uiPriority w:val="9"/>
    <w:rsid w:val="008237D6"/>
    <w:rPr>
      <w:rFonts w:ascii="Arial" w:eastAsiaTheme="majorEastAsia" w:hAnsi="Arial" w:cstheme="majorBidi"/>
      <w:bCs/>
      <w:iCs/>
      <w:lang w:eastAsia="en-US"/>
    </w:rPr>
  </w:style>
  <w:style w:type="paragraph" w:styleId="Titel">
    <w:name w:val="Title"/>
    <w:basedOn w:val="Standard"/>
    <w:next w:val="Standard"/>
    <w:link w:val="TitelZchn"/>
    <w:uiPriority w:val="10"/>
    <w:qFormat/>
    <w:rsid w:val="008237D6"/>
    <w:pPr>
      <w:contextualSpacing/>
    </w:pPr>
    <w:rPr>
      <w:rFonts w:ascii="Cambria" w:eastAsiaTheme="majorEastAsia" w:hAnsi="Cambria" w:cstheme="majorBidi"/>
      <w:spacing w:val="-10"/>
      <w:kern w:val="28"/>
      <w:sz w:val="56"/>
      <w:szCs w:val="56"/>
    </w:rPr>
  </w:style>
  <w:style w:type="character" w:customStyle="1" w:styleId="TitelZchn">
    <w:name w:val="Titel Zchn"/>
    <w:basedOn w:val="Absatz-Standardschriftart"/>
    <w:link w:val="Titel"/>
    <w:uiPriority w:val="10"/>
    <w:rsid w:val="008237D6"/>
    <w:rPr>
      <w:rFonts w:ascii="Cambria" w:eastAsiaTheme="majorEastAsia" w:hAnsi="Cambria" w:cstheme="majorBidi"/>
      <w:spacing w:val="-10"/>
      <w:kern w:val="28"/>
      <w:sz w:val="56"/>
      <w:szCs w:val="56"/>
      <w:lang w:eastAsia="en-US"/>
    </w:rPr>
  </w:style>
  <w:style w:type="character" w:customStyle="1" w:styleId="berschrift5Zchn">
    <w:name w:val="Überschrift 5 Zchn"/>
    <w:basedOn w:val="Absatz-Standardschriftart"/>
    <w:link w:val="berschrift5"/>
    <w:uiPriority w:val="9"/>
    <w:semiHidden/>
    <w:rsid w:val="008237D6"/>
    <w:rPr>
      <w:rFonts w:asciiTheme="majorHAnsi" w:eastAsiaTheme="majorEastAsia" w:hAnsiTheme="majorHAnsi" w:cstheme="majorBidi"/>
      <w:color w:val="2F5496" w:themeColor="accent1" w:themeShade="BF"/>
      <w:lang w:eastAsia="en-US"/>
    </w:rPr>
  </w:style>
  <w:style w:type="character" w:styleId="Hyperlink">
    <w:name w:val="Hyperlink"/>
    <w:basedOn w:val="Absatz-Standardschriftart"/>
    <w:uiPriority w:val="99"/>
    <w:unhideWhenUsed/>
    <w:rsid w:val="001B3FE1"/>
    <w:rPr>
      <w:color w:val="0000FF"/>
      <w:u w:val="single"/>
    </w:rPr>
  </w:style>
  <w:style w:type="paragraph" w:styleId="Inhaltsverzeichnisberschrift">
    <w:name w:val="TOC Heading"/>
    <w:basedOn w:val="berschrift1"/>
    <w:next w:val="Standard"/>
    <w:uiPriority w:val="39"/>
    <w:unhideWhenUsed/>
    <w:qFormat/>
    <w:rsid w:val="00F333D5"/>
    <w:pPr>
      <w:spacing w:before="240" w:line="259" w:lineRule="auto"/>
      <w:outlineLvl w:val="9"/>
    </w:pPr>
    <w:rPr>
      <w:rFonts w:asciiTheme="majorHAnsi" w:hAnsiTheme="majorHAnsi"/>
      <w:b w:val="0"/>
      <w:bCs w:val="0"/>
      <w:color w:val="2F5496" w:themeColor="accent1" w:themeShade="BF"/>
      <w:sz w:val="32"/>
      <w:szCs w:val="32"/>
      <w:lang w:eastAsia="de-DE"/>
    </w:rPr>
  </w:style>
  <w:style w:type="paragraph" w:styleId="Verzeichnis1">
    <w:name w:val="toc 1"/>
    <w:basedOn w:val="Standard"/>
    <w:next w:val="Standard"/>
    <w:autoRedefine/>
    <w:uiPriority w:val="39"/>
    <w:unhideWhenUsed/>
    <w:rsid w:val="00F333D5"/>
    <w:pPr>
      <w:spacing w:after="100"/>
    </w:pPr>
  </w:style>
  <w:style w:type="paragraph" w:styleId="Verzeichnis2">
    <w:name w:val="toc 2"/>
    <w:basedOn w:val="Standard"/>
    <w:next w:val="Standard"/>
    <w:autoRedefine/>
    <w:uiPriority w:val="39"/>
    <w:unhideWhenUsed/>
    <w:rsid w:val="00F333D5"/>
    <w:pPr>
      <w:spacing w:after="100"/>
      <w:ind w:left="220"/>
    </w:pPr>
  </w:style>
  <w:style w:type="paragraph" w:styleId="Verzeichnis3">
    <w:name w:val="toc 3"/>
    <w:basedOn w:val="Standard"/>
    <w:next w:val="Standard"/>
    <w:autoRedefine/>
    <w:uiPriority w:val="39"/>
    <w:unhideWhenUsed/>
    <w:rsid w:val="00F333D5"/>
    <w:pPr>
      <w:spacing w:after="100"/>
      <w:ind w:left="440"/>
    </w:pPr>
  </w:style>
  <w:style w:type="character" w:styleId="NichtaufgelsteErwhnung">
    <w:name w:val="Unresolved Mention"/>
    <w:basedOn w:val="Absatz-Standardschriftart"/>
    <w:uiPriority w:val="99"/>
    <w:semiHidden/>
    <w:unhideWhenUsed/>
    <w:rsid w:val="00CD2550"/>
    <w:rPr>
      <w:color w:val="605E5C"/>
      <w:shd w:val="clear" w:color="auto" w:fill="E1DFDD"/>
    </w:rPr>
  </w:style>
  <w:style w:type="character" w:styleId="Fett">
    <w:name w:val="Strong"/>
    <w:basedOn w:val="Absatz-Standardschriftart"/>
    <w:uiPriority w:val="22"/>
    <w:qFormat/>
    <w:rsid w:val="002277C5"/>
    <w:rPr>
      <w:b/>
      <w:bCs/>
    </w:rPr>
  </w:style>
  <w:style w:type="character" w:styleId="Kommentarzeichen">
    <w:name w:val="annotation reference"/>
    <w:basedOn w:val="Absatz-Standardschriftart"/>
    <w:uiPriority w:val="99"/>
    <w:semiHidden/>
    <w:unhideWhenUsed/>
    <w:rsid w:val="00027A89"/>
    <w:rPr>
      <w:sz w:val="16"/>
      <w:szCs w:val="16"/>
    </w:rPr>
  </w:style>
  <w:style w:type="paragraph" w:styleId="Kommentartext">
    <w:name w:val="annotation text"/>
    <w:basedOn w:val="Standard"/>
    <w:link w:val="KommentartextZchn"/>
    <w:uiPriority w:val="99"/>
    <w:semiHidden/>
    <w:unhideWhenUsed/>
    <w:rsid w:val="00027A89"/>
    <w:rPr>
      <w:sz w:val="20"/>
      <w:szCs w:val="20"/>
    </w:rPr>
  </w:style>
  <w:style w:type="character" w:customStyle="1" w:styleId="KommentartextZchn">
    <w:name w:val="Kommentartext Zchn"/>
    <w:basedOn w:val="Absatz-Standardschriftart"/>
    <w:link w:val="Kommentartext"/>
    <w:uiPriority w:val="99"/>
    <w:semiHidden/>
    <w:rsid w:val="00027A89"/>
    <w:rPr>
      <w:rFonts w:ascii="Arial" w:hAnsi="Arial"/>
      <w:sz w:val="20"/>
      <w:szCs w:val="20"/>
      <w:lang w:eastAsia="en-US"/>
    </w:rPr>
  </w:style>
  <w:style w:type="paragraph" w:styleId="Kommentarthema">
    <w:name w:val="annotation subject"/>
    <w:basedOn w:val="Kommentartext"/>
    <w:next w:val="Kommentartext"/>
    <w:link w:val="KommentarthemaZchn"/>
    <w:uiPriority w:val="99"/>
    <w:semiHidden/>
    <w:unhideWhenUsed/>
    <w:rsid w:val="00027A89"/>
    <w:rPr>
      <w:b/>
      <w:bCs/>
    </w:rPr>
  </w:style>
  <w:style w:type="character" w:customStyle="1" w:styleId="KommentarthemaZchn">
    <w:name w:val="Kommentarthema Zchn"/>
    <w:basedOn w:val="KommentartextZchn"/>
    <w:link w:val="Kommentarthema"/>
    <w:uiPriority w:val="99"/>
    <w:semiHidden/>
    <w:rsid w:val="00027A89"/>
    <w:rPr>
      <w:rFonts w:ascii="Arial" w:hAnsi="Arial"/>
      <w:b/>
      <w:bCs/>
      <w:sz w:val="20"/>
      <w:szCs w:val="20"/>
      <w:lang w:eastAsia="en-US"/>
    </w:rPr>
  </w:style>
  <w:style w:type="character" w:styleId="BesuchterLink">
    <w:name w:val="FollowedHyperlink"/>
    <w:basedOn w:val="Absatz-Standardschriftart"/>
    <w:uiPriority w:val="99"/>
    <w:semiHidden/>
    <w:unhideWhenUsed/>
    <w:rsid w:val="00AB5A00"/>
    <w:rPr>
      <w:color w:val="954F72" w:themeColor="followedHyperlink"/>
      <w:u w:val="single"/>
    </w:rPr>
  </w:style>
  <w:style w:type="paragraph" w:styleId="Listenabsatz">
    <w:name w:val="List Paragraph"/>
    <w:basedOn w:val="Standard"/>
    <w:uiPriority w:val="34"/>
    <w:qFormat/>
    <w:rsid w:val="00D21004"/>
    <w:pPr>
      <w:ind w:left="720"/>
      <w:contextualSpacing/>
    </w:pPr>
  </w:style>
  <w:style w:type="paragraph" w:customStyle="1" w:styleId="paragraph">
    <w:name w:val="paragraph"/>
    <w:basedOn w:val="Standard"/>
    <w:rsid w:val="006B6895"/>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6B6895"/>
  </w:style>
  <w:style w:type="character" w:customStyle="1" w:styleId="eop">
    <w:name w:val="eop"/>
    <w:basedOn w:val="Absatz-Standardschriftart"/>
    <w:rsid w:val="006B6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3353">
      <w:bodyDiv w:val="1"/>
      <w:marLeft w:val="0"/>
      <w:marRight w:val="0"/>
      <w:marTop w:val="0"/>
      <w:marBottom w:val="0"/>
      <w:divBdr>
        <w:top w:val="none" w:sz="0" w:space="0" w:color="auto"/>
        <w:left w:val="none" w:sz="0" w:space="0" w:color="auto"/>
        <w:bottom w:val="none" w:sz="0" w:space="0" w:color="auto"/>
        <w:right w:val="none" w:sz="0" w:space="0" w:color="auto"/>
      </w:divBdr>
      <w:divsChild>
        <w:div w:id="1427464258">
          <w:marLeft w:val="0"/>
          <w:marRight w:val="0"/>
          <w:marTop w:val="0"/>
          <w:marBottom w:val="0"/>
          <w:divBdr>
            <w:top w:val="none" w:sz="0" w:space="0" w:color="auto"/>
            <w:left w:val="none" w:sz="0" w:space="0" w:color="auto"/>
            <w:bottom w:val="none" w:sz="0" w:space="0" w:color="auto"/>
            <w:right w:val="none" w:sz="0" w:space="0" w:color="auto"/>
          </w:divBdr>
          <w:divsChild>
            <w:div w:id="1740862886">
              <w:marLeft w:val="0"/>
              <w:marRight w:val="0"/>
              <w:marTop w:val="0"/>
              <w:marBottom w:val="0"/>
              <w:divBdr>
                <w:top w:val="none" w:sz="0" w:space="0" w:color="auto"/>
                <w:left w:val="none" w:sz="0" w:space="0" w:color="auto"/>
                <w:bottom w:val="none" w:sz="0" w:space="0" w:color="auto"/>
                <w:right w:val="none" w:sz="0" w:space="0" w:color="auto"/>
              </w:divBdr>
            </w:div>
            <w:div w:id="359477112">
              <w:marLeft w:val="0"/>
              <w:marRight w:val="0"/>
              <w:marTop w:val="0"/>
              <w:marBottom w:val="0"/>
              <w:divBdr>
                <w:top w:val="none" w:sz="0" w:space="0" w:color="auto"/>
                <w:left w:val="none" w:sz="0" w:space="0" w:color="auto"/>
                <w:bottom w:val="none" w:sz="0" w:space="0" w:color="auto"/>
                <w:right w:val="none" w:sz="0" w:space="0" w:color="auto"/>
              </w:divBdr>
            </w:div>
            <w:div w:id="430703442">
              <w:marLeft w:val="0"/>
              <w:marRight w:val="0"/>
              <w:marTop w:val="0"/>
              <w:marBottom w:val="0"/>
              <w:divBdr>
                <w:top w:val="none" w:sz="0" w:space="0" w:color="auto"/>
                <w:left w:val="none" w:sz="0" w:space="0" w:color="auto"/>
                <w:bottom w:val="none" w:sz="0" w:space="0" w:color="auto"/>
                <w:right w:val="none" w:sz="0" w:space="0" w:color="auto"/>
              </w:divBdr>
            </w:div>
            <w:div w:id="1760712722">
              <w:marLeft w:val="0"/>
              <w:marRight w:val="0"/>
              <w:marTop w:val="0"/>
              <w:marBottom w:val="0"/>
              <w:divBdr>
                <w:top w:val="none" w:sz="0" w:space="0" w:color="auto"/>
                <w:left w:val="none" w:sz="0" w:space="0" w:color="auto"/>
                <w:bottom w:val="none" w:sz="0" w:space="0" w:color="auto"/>
                <w:right w:val="none" w:sz="0" w:space="0" w:color="auto"/>
              </w:divBdr>
            </w:div>
            <w:div w:id="548416837">
              <w:marLeft w:val="0"/>
              <w:marRight w:val="0"/>
              <w:marTop w:val="0"/>
              <w:marBottom w:val="0"/>
              <w:divBdr>
                <w:top w:val="none" w:sz="0" w:space="0" w:color="auto"/>
                <w:left w:val="none" w:sz="0" w:space="0" w:color="auto"/>
                <w:bottom w:val="none" w:sz="0" w:space="0" w:color="auto"/>
                <w:right w:val="none" w:sz="0" w:space="0" w:color="auto"/>
              </w:divBdr>
            </w:div>
          </w:divsChild>
        </w:div>
        <w:div w:id="1936358265">
          <w:marLeft w:val="0"/>
          <w:marRight w:val="0"/>
          <w:marTop w:val="0"/>
          <w:marBottom w:val="0"/>
          <w:divBdr>
            <w:top w:val="none" w:sz="0" w:space="0" w:color="auto"/>
            <w:left w:val="none" w:sz="0" w:space="0" w:color="auto"/>
            <w:bottom w:val="none" w:sz="0" w:space="0" w:color="auto"/>
            <w:right w:val="none" w:sz="0" w:space="0" w:color="auto"/>
          </w:divBdr>
          <w:divsChild>
            <w:div w:id="456220731">
              <w:marLeft w:val="0"/>
              <w:marRight w:val="0"/>
              <w:marTop w:val="0"/>
              <w:marBottom w:val="0"/>
              <w:divBdr>
                <w:top w:val="none" w:sz="0" w:space="0" w:color="auto"/>
                <w:left w:val="none" w:sz="0" w:space="0" w:color="auto"/>
                <w:bottom w:val="none" w:sz="0" w:space="0" w:color="auto"/>
                <w:right w:val="none" w:sz="0" w:space="0" w:color="auto"/>
              </w:divBdr>
            </w:div>
            <w:div w:id="1854878990">
              <w:marLeft w:val="0"/>
              <w:marRight w:val="0"/>
              <w:marTop w:val="0"/>
              <w:marBottom w:val="0"/>
              <w:divBdr>
                <w:top w:val="none" w:sz="0" w:space="0" w:color="auto"/>
                <w:left w:val="none" w:sz="0" w:space="0" w:color="auto"/>
                <w:bottom w:val="none" w:sz="0" w:space="0" w:color="auto"/>
                <w:right w:val="none" w:sz="0" w:space="0" w:color="auto"/>
              </w:divBdr>
            </w:div>
            <w:div w:id="177374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68290">
      <w:bodyDiv w:val="1"/>
      <w:marLeft w:val="0"/>
      <w:marRight w:val="0"/>
      <w:marTop w:val="0"/>
      <w:marBottom w:val="0"/>
      <w:divBdr>
        <w:top w:val="none" w:sz="0" w:space="0" w:color="auto"/>
        <w:left w:val="none" w:sz="0" w:space="0" w:color="auto"/>
        <w:bottom w:val="none" w:sz="0" w:space="0" w:color="auto"/>
        <w:right w:val="none" w:sz="0" w:space="0" w:color="auto"/>
      </w:divBdr>
      <w:divsChild>
        <w:div w:id="1471706475">
          <w:marLeft w:val="0"/>
          <w:marRight w:val="0"/>
          <w:marTop w:val="0"/>
          <w:marBottom w:val="0"/>
          <w:divBdr>
            <w:top w:val="none" w:sz="0" w:space="0" w:color="auto"/>
            <w:left w:val="none" w:sz="0" w:space="0" w:color="auto"/>
            <w:bottom w:val="none" w:sz="0" w:space="0" w:color="auto"/>
            <w:right w:val="none" w:sz="0" w:space="0" w:color="auto"/>
          </w:divBdr>
        </w:div>
        <w:div w:id="966007828">
          <w:marLeft w:val="0"/>
          <w:marRight w:val="0"/>
          <w:marTop w:val="0"/>
          <w:marBottom w:val="0"/>
          <w:divBdr>
            <w:top w:val="none" w:sz="0" w:space="0" w:color="auto"/>
            <w:left w:val="none" w:sz="0" w:space="0" w:color="auto"/>
            <w:bottom w:val="none" w:sz="0" w:space="0" w:color="auto"/>
            <w:right w:val="none" w:sz="0" w:space="0" w:color="auto"/>
          </w:divBdr>
        </w:div>
        <w:div w:id="1059789757">
          <w:marLeft w:val="0"/>
          <w:marRight w:val="0"/>
          <w:marTop w:val="0"/>
          <w:marBottom w:val="0"/>
          <w:divBdr>
            <w:top w:val="none" w:sz="0" w:space="0" w:color="auto"/>
            <w:left w:val="none" w:sz="0" w:space="0" w:color="auto"/>
            <w:bottom w:val="none" w:sz="0" w:space="0" w:color="auto"/>
            <w:right w:val="none" w:sz="0" w:space="0" w:color="auto"/>
          </w:divBdr>
        </w:div>
      </w:divsChild>
    </w:div>
    <w:div w:id="649359026">
      <w:bodyDiv w:val="1"/>
      <w:marLeft w:val="0"/>
      <w:marRight w:val="0"/>
      <w:marTop w:val="0"/>
      <w:marBottom w:val="0"/>
      <w:divBdr>
        <w:top w:val="none" w:sz="0" w:space="0" w:color="auto"/>
        <w:left w:val="none" w:sz="0" w:space="0" w:color="auto"/>
        <w:bottom w:val="none" w:sz="0" w:space="0" w:color="auto"/>
        <w:right w:val="none" w:sz="0" w:space="0" w:color="auto"/>
      </w:divBdr>
      <w:divsChild>
        <w:div w:id="1206677639">
          <w:marLeft w:val="0"/>
          <w:marRight w:val="0"/>
          <w:marTop w:val="0"/>
          <w:marBottom w:val="0"/>
          <w:divBdr>
            <w:top w:val="single" w:sz="2" w:space="0" w:color="000000"/>
            <w:left w:val="single" w:sz="2" w:space="0" w:color="000000"/>
            <w:bottom w:val="single" w:sz="2" w:space="0" w:color="000000"/>
            <w:right w:val="single" w:sz="2" w:space="0" w:color="000000"/>
          </w:divBdr>
        </w:div>
        <w:div w:id="3748866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03454241">
      <w:bodyDiv w:val="1"/>
      <w:marLeft w:val="0"/>
      <w:marRight w:val="0"/>
      <w:marTop w:val="0"/>
      <w:marBottom w:val="0"/>
      <w:divBdr>
        <w:top w:val="none" w:sz="0" w:space="0" w:color="auto"/>
        <w:left w:val="none" w:sz="0" w:space="0" w:color="auto"/>
        <w:bottom w:val="none" w:sz="0" w:space="0" w:color="auto"/>
        <w:right w:val="none" w:sz="0" w:space="0" w:color="auto"/>
      </w:divBdr>
      <w:divsChild>
        <w:div w:id="114257677">
          <w:marLeft w:val="0"/>
          <w:marRight w:val="0"/>
          <w:marTop w:val="0"/>
          <w:marBottom w:val="0"/>
          <w:divBdr>
            <w:top w:val="none" w:sz="0" w:space="0" w:color="auto"/>
            <w:left w:val="none" w:sz="0" w:space="0" w:color="auto"/>
            <w:bottom w:val="none" w:sz="0" w:space="0" w:color="auto"/>
            <w:right w:val="none" w:sz="0" w:space="0" w:color="auto"/>
          </w:divBdr>
        </w:div>
        <w:div w:id="1554149155">
          <w:marLeft w:val="0"/>
          <w:marRight w:val="0"/>
          <w:marTop w:val="0"/>
          <w:marBottom w:val="0"/>
          <w:divBdr>
            <w:top w:val="none" w:sz="0" w:space="0" w:color="auto"/>
            <w:left w:val="none" w:sz="0" w:space="0" w:color="auto"/>
            <w:bottom w:val="none" w:sz="0" w:space="0" w:color="auto"/>
            <w:right w:val="none" w:sz="0" w:space="0" w:color="auto"/>
          </w:divBdr>
        </w:div>
      </w:divsChild>
    </w:div>
    <w:div w:id="1112163620">
      <w:bodyDiv w:val="1"/>
      <w:marLeft w:val="0"/>
      <w:marRight w:val="0"/>
      <w:marTop w:val="0"/>
      <w:marBottom w:val="0"/>
      <w:divBdr>
        <w:top w:val="none" w:sz="0" w:space="0" w:color="auto"/>
        <w:left w:val="none" w:sz="0" w:space="0" w:color="auto"/>
        <w:bottom w:val="none" w:sz="0" w:space="0" w:color="auto"/>
        <w:right w:val="none" w:sz="0" w:space="0" w:color="auto"/>
      </w:divBdr>
      <w:divsChild>
        <w:div w:id="674576243">
          <w:marLeft w:val="0"/>
          <w:marRight w:val="0"/>
          <w:marTop w:val="0"/>
          <w:marBottom w:val="0"/>
          <w:divBdr>
            <w:top w:val="none" w:sz="0" w:space="0" w:color="auto"/>
            <w:left w:val="none" w:sz="0" w:space="0" w:color="auto"/>
            <w:bottom w:val="none" w:sz="0" w:space="0" w:color="auto"/>
            <w:right w:val="none" w:sz="0" w:space="0" w:color="auto"/>
          </w:divBdr>
        </w:div>
        <w:div w:id="1640382346">
          <w:marLeft w:val="0"/>
          <w:marRight w:val="0"/>
          <w:marTop w:val="0"/>
          <w:marBottom w:val="0"/>
          <w:divBdr>
            <w:top w:val="none" w:sz="0" w:space="0" w:color="auto"/>
            <w:left w:val="none" w:sz="0" w:space="0" w:color="auto"/>
            <w:bottom w:val="none" w:sz="0" w:space="0" w:color="auto"/>
            <w:right w:val="none" w:sz="0" w:space="0" w:color="auto"/>
          </w:divBdr>
        </w:div>
      </w:divsChild>
    </w:div>
    <w:div w:id="1417089837">
      <w:bodyDiv w:val="1"/>
      <w:marLeft w:val="0"/>
      <w:marRight w:val="0"/>
      <w:marTop w:val="0"/>
      <w:marBottom w:val="0"/>
      <w:divBdr>
        <w:top w:val="none" w:sz="0" w:space="0" w:color="auto"/>
        <w:left w:val="none" w:sz="0" w:space="0" w:color="auto"/>
        <w:bottom w:val="none" w:sz="0" w:space="0" w:color="auto"/>
        <w:right w:val="none" w:sz="0" w:space="0" w:color="auto"/>
      </w:divBdr>
      <w:divsChild>
        <w:div w:id="1482848093">
          <w:marLeft w:val="0"/>
          <w:marRight w:val="0"/>
          <w:marTop w:val="0"/>
          <w:marBottom w:val="0"/>
          <w:divBdr>
            <w:top w:val="none" w:sz="0" w:space="0" w:color="auto"/>
            <w:left w:val="none" w:sz="0" w:space="0" w:color="auto"/>
            <w:bottom w:val="none" w:sz="0" w:space="0" w:color="auto"/>
            <w:right w:val="none" w:sz="0" w:space="0" w:color="auto"/>
          </w:divBdr>
        </w:div>
        <w:div w:id="1657882948">
          <w:marLeft w:val="0"/>
          <w:marRight w:val="0"/>
          <w:marTop w:val="0"/>
          <w:marBottom w:val="0"/>
          <w:divBdr>
            <w:top w:val="none" w:sz="0" w:space="0" w:color="auto"/>
            <w:left w:val="none" w:sz="0" w:space="0" w:color="auto"/>
            <w:bottom w:val="none" w:sz="0" w:space="0" w:color="auto"/>
            <w:right w:val="none" w:sz="0" w:space="0" w:color="auto"/>
          </w:divBdr>
        </w:div>
      </w:divsChild>
    </w:div>
    <w:div w:id="1569805181">
      <w:bodyDiv w:val="1"/>
      <w:marLeft w:val="0"/>
      <w:marRight w:val="0"/>
      <w:marTop w:val="0"/>
      <w:marBottom w:val="0"/>
      <w:divBdr>
        <w:top w:val="none" w:sz="0" w:space="0" w:color="auto"/>
        <w:left w:val="none" w:sz="0" w:space="0" w:color="auto"/>
        <w:bottom w:val="none" w:sz="0" w:space="0" w:color="auto"/>
        <w:right w:val="none" w:sz="0" w:space="0" w:color="auto"/>
      </w:divBdr>
      <w:divsChild>
        <w:div w:id="364868535">
          <w:marLeft w:val="0"/>
          <w:marRight w:val="0"/>
          <w:marTop w:val="0"/>
          <w:marBottom w:val="0"/>
          <w:divBdr>
            <w:top w:val="none" w:sz="0" w:space="0" w:color="auto"/>
            <w:left w:val="none" w:sz="0" w:space="0" w:color="auto"/>
            <w:bottom w:val="none" w:sz="0" w:space="0" w:color="auto"/>
            <w:right w:val="none" w:sz="0" w:space="0" w:color="auto"/>
          </w:divBdr>
        </w:div>
        <w:div w:id="726536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klusion-leben.org/stories/inklusion-ghana-maclean/" TargetMode="External"/><Relationship Id="rId18" Type="http://schemas.openxmlformats.org/officeDocument/2006/relationships/hyperlink" Target="https://inklusion-leben.org/en/stories/inclusion-jordanien-asia/"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inklusion-leben.org/en/stories/inclusion-jordanien-asia/" TargetMode="External"/><Relationship Id="rId7" Type="http://schemas.openxmlformats.org/officeDocument/2006/relationships/settings" Target="settings.xml"/><Relationship Id="rId12" Type="http://schemas.openxmlformats.org/officeDocument/2006/relationships/hyperlink" Target="https://inklusion-leben.org/stories/inklusion-ghana-maclean/" TargetMode="External"/><Relationship Id="rId17" Type="http://schemas.openxmlformats.org/officeDocument/2006/relationships/hyperlink" Target="https://inklusion-leben.org/stories/inklusion-ghana-sylvia" TargetMode="External"/><Relationship Id="rId25" Type="http://schemas.openxmlformats.org/officeDocument/2006/relationships/hyperlink" Target="https://inklusion-leben.org/en/stories/kombinizona/" TargetMode="External"/><Relationship Id="rId2" Type="http://schemas.openxmlformats.org/officeDocument/2006/relationships/customXml" Target="../customXml/item2.xml"/><Relationship Id="rId16" Type="http://schemas.openxmlformats.org/officeDocument/2006/relationships/hyperlink" Target="https://inklusion-leben.org/stories/inklusion-ghana-sylvia/" TargetMode="External"/><Relationship Id="rId20" Type="http://schemas.openxmlformats.org/officeDocument/2006/relationships/hyperlink" Target="https://inklusion-leben.org/en/stories/inclusion-jordanien-asi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klusion-leben.org/stories/inklusion-ghana-maclean/" TargetMode="External"/><Relationship Id="rId24" Type="http://schemas.openxmlformats.org/officeDocument/2006/relationships/hyperlink" Target="https://inklusion-leben.org/en/stories/kombinizona/" TargetMode="External"/><Relationship Id="rId5" Type="http://schemas.openxmlformats.org/officeDocument/2006/relationships/numbering" Target="numbering.xml"/><Relationship Id="rId15" Type="http://schemas.openxmlformats.org/officeDocument/2006/relationships/hyperlink" Target="%20https:/inklusion-leben.org/stories/inklusion-ghana-sylvia%20" TargetMode="External"/><Relationship Id="rId23" Type="http://schemas.openxmlformats.org/officeDocument/2006/relationships/hyperlink" Target="https://inklusion-leben.org/en/stories/kombinizona/"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inklusion-leben.org/en/stories/inclusion-jordanien-asi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klusion-leben.org/stories/inklusion-ghana-sylvia%20" TargetMode="External"/><Relationship Id="rId22" Type="http://schemas.openxmlformats.org/officeDocument/2006/relationships/hyperlink" Target="https://inklusion-leben.org/en/stories/kombinizona/"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FE1AD1A203BC2248A0A06CA550A34B3E" ma:contentTypeVersion="16" ma:contentTypeDescription="Ein neues Dokument erstellen." ma:contentTypeScope="" ma:versionID="0db38c2ce8f1cef0a0f893009a1cde2a">
  <xsd:schema xmlns:xsd="http://www.w3.org/2001/XMLSchema" xmlns:xs="http://www.w3.org/2001/XMLSchema" xmlns:p="http://schemas.microsoft.com/office/2006/metadata/properties" xmlns:ns2="b0314a32-a818-4a18-8dac-1b8eca28b9a0" xmlns:ns3="9c81817c-6936-4a90-8cde-80c59c0fcea1" targetNamespace="http://schemas.microsoft.com/office/2006/metadata/properties" ma:root="true" ma:fieldsID="6a5521176f9eb970355e0dd8321e2733" ns2:_="" ns3:_="">
    <xsd:import namespace="b0314a32-a818-4a18-8dac-1b8eca28b9a0"/>
    <xsd:import namespace="9c81817c-6936-4a90-8cde-80c59c0fce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14a32-a818-4a18-8dac-1b8eca28b9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81817c-6936-4a90-8cde-80c59c0fcea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d3da0d8-6423-4b60-9d62-742e6a8a2923}" ma:internalName="TaxCatchAll" ma:showField="CatchAllData" ma:web="9c81817c-6936-4a90-8cde-80c59c0fcea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0314a32-a818-4a18-8dac-1b8eca28b9a0">
      <Terms xmlns="http://schemas.microsoft.com/office/infopath/2007/PartnerControls"/>
    </lcf76f155ced4ddcb4097134ff3c332f>
    <TaxCatchAll xmlns="9c81817c-6936-4a90-8cde-80c59c0fcea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C0ED49-754E-4A2F-BC9F-207305636FFE}">
  <ds:schemaRefs>
    <ds:schemaRef ds:uri="http://schemas.openxmlformats.org/officeDocument/2006/bibliography"/>
  </ds:schemaRefs>
</ds:datastoreItem>
</file>

<file path=customXml/itemProps2.xml><?xml version="1.0" encoding="utf-8"?>
<ds:datastoreItem xmlns:ds="http://schemas.openxmlformats.org/officeDocument/2006/customXml" ds:itemID="{C7D38F02-CB7A-4BE1-A6EB-83C37B1D8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14a32-a818-4a18-8dac-1b8eca28b9a0"/>
    <ds:schemaRef ds:uri="9c81817c-6936-4a90-8cde-80c59c0fce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A324D2-F9F6-4DF5-B478-EC72AC2E2317}">
  <ds:schemaRefs>
    <ds:schemaRef ds:uri="http://schemas.microsoft.com/office/2006/metadata/properties"/>
    <ds:schemaRef ds:uri="http://schemas.microsoft.com/office/infopath/2007/PartnerControls"/>
    <ds:schemaRef ds:uri="b0314a32-a818-4a18-8dac-1b8eca28b9a0"/>
    <ds:schemaRef ds:uri="9c81817c-6936-4a90-8cde-80c59c0fcea1"/>
  </ds:schemaRefs>
</ds:datastoreItem>
</file>

<file path=customXml/itemProps4.xml><?xml version="1.0" encoding="utf-8"?>
<ds:datastoreItem xmlns:ds="http://schemas.openxmlformats.org/officeDocument/2006/customXml" ds:itemID="{8C9B272B-243E-493C-8C06-C5F98E8CD6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1327</Words>
  <Characters>7631</Characters>
  <Application>Microsoft Office Word</Application>
  <DocSecurity>0</DocSecurity>
  <Lines>246</Lines>
  <Paragraphs>133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8825</CharactersWithSpaces>
  <SharedDoc>false</SharedDoc>
  <HLinks>
    <vt:vector size="246" baseType="variant">
      <vt:variant>
        <vt:i4>7733286</vt:i4>
      </vt:variant>
      <vt:variant>
        <vt:i4>210</vt:i4>
      </vt:variant>
      <vt:variant>
        <vt:i4>0</vt:i4>
      </vt:variant>
      <vt:variant>
        <vt:i4>5</vt:i4>
      </vt:variant>
      <vt:variant>
        <vt:lpwstr>https://inklusion-leben.org/stories/inklusion-kombinizona/</vt:lpwstr>
      </vt:variant>
      <vt:variant>
        <vt:lpwstr/>
      </vt:variant>
      <vt:variant>
        <vt:i4>1114200</vt:i4>
      </vt:variant>
      <vt:variant>
        <vt:i4>207</vt:i4>
      </vt:variant>
      <vt:variant>
        <vt:i4>0</vt:i4>
      </vt:variant>
      <vt:variant>
        <vt:i4>5</vt:i4>
      </vt:variant>
      <vt:variant>
        <vt:lpwstr>https://inklusion-leben.org/stories/inklusion-jordanien-asia/</vt:lpwstr>
      </vt:variant>
      <vt:variant>
        <vt:lpwstr/>
      </vt:variant>
      <vt:variant>
        <vt:i4>1114200</vt:i4>
      </vt:variant>
      <vt:variant>
        <vt:i4>204</vt:i4>
      </vt:variant>
      <vt:variant>
        <vt:i4>0</vt:i4>
      </vt:variant>
      <vt:variant>
        <vt:i4>5</vt:i4>
      </vt:variant>
      <vt:variant>
        <vt:lpwstr>https://inklusion-leben.org/stories/inklusion-jordanien-asia/</vt:lpwstr>
      </vt:variant>
      <vt:variant>
        <vt:lpwstr/>
      </vt:variant>
      <vt:variant>
        <vt:i4>1114200</vt:i4>
      </vt:variant>
      <vt:variant>
        <vt:i4>201</vt:i4>
      </vt:variant>
      <vt:variant>
        <vt:i4>0</vt:i4>
      </vt:variant>
      <vt:variant>
        <vt:i4>5</vt:i4>
      </vt:variant>
      <vt:variant>
        <vt:lpwstr>https://inklusion-leben.org/stories/inklusion-jordanien-asia/</vt:lpwstr>
      </vt:variant>
      <vt:variant>
        <vt:lpwstr/>
      </vt:variant>
      <vt:variant>
        <vt:i4>1114200</vt:i4>
      </vt:variant>
      <vt:variant>
        <vt:i4>198</vt:i4>
      </vt:variant>
      <vt:variant>
        <vt:i4>0</vt:i4>
      </vt:variant>
      <vt:variant>
        <vt:i4>5</vt:i4>
      </vt:variant>
      <vt:variant>
        <vt:lpwstr>https://inklusion-leben.org/stories/inklusion-jordanien-asia/</vt:lpwstr>
      </vt:variant>
      <vt:variant>
        <vt:lpwstr/>
      </vt:variant>
      <vt:variant>
        <vt:i4>7012415</vt:i4>
      </vt:variant>
      <vt:variant>
        <vt:i4>195</vt:i4>
      </vt:variant>
      <vt:variant>
        <vt:i4>0</vt:i4>
      </vt:variant>
      <vt:variant>
        <vt:i4>5</vt:i4>
      </vt:variant>
      <vt:variant>
        <vt:lpwstr>https://inklusion-leben.org/stories/inklusion-ghana-sylvia</vt:lpwstr>
      </vt:variant>
      <vt:variant>
        <vt:lpwstr/>
      </vt:variant>
      <vt:variant>
        <vt:i4>7012415</vt:i4>
      </vt:variant>
      <vt:variant>
        <vt:i4>192</vt:i4>
      </vt:variant>
      <vt:variant>
        <vt:i4>0</vt:i4>
      </vt:variant>
      <vt:variant>
        <vt:i4>5</vt:i4>
      </vt:variant>
      <vt:variant>
        <vt:lpwstr>https://inklusion-leben.org/stories/inklusion-ghana-sylvia</vt:lpwstr>
      </vt:variant>
      <vt:variant>
        <vt:lpwstr/>
      </vt:variant>
      <vt:variant>
        <vt:i4>7012415</vt:i4>
      </vt:variant>
      <vt:variant>
        <vt:i4>189</vt:i4>
      </vt:variant>
      <vt:variant>
        <vt:i4>0</vt:i4>
      </vt:variant>
      <vt:variant>
        <vt:i4>5</vt:i4>
      </vt:variant>
      <vt:variant>
        <vt:lpwstr>https://inklusion-leben.org/stories/inklusion-ghana-sylvia/</vt:lpwstr>
      </vt:variant>
      <vt:variant>
        <vt:lpwstr/>
      </vt:variant>
      <vt:variant>
        <vt:i4>4587596</vt:i4>
      </vt:variant>
      <vt:variant>
        <vt:i4>186</vt:i4>
      </vt:variant>
      <vt:variant>
        <vt:i4>0</vt:i4>
      </vt:variant>
      <vt:variant>
        <vt:i4>5</vt:i4>
      </vt:variant>
      <vt:variant>
        <vt:lpwstr>https://inklusion-leben.org/stories/inklusion-ghana-maclean/</vt:lpwstr>
      </vt:variant>
      <vt:variant>
        <vt:lpwstr/>
      </vt:variant>
      <vt:variant>
        <vt:i4>4587596</vt:i4>
      </vt:variant>
      <vt:variant>
        <vt:i4>183</vt:i4>
      </vt:variant>
      <vt:variant>
        <vt:i4>0</vt:i4>
      </vt:variant>
      <vt:variant>
        <vt:i4>5</vt:i4>
      </vt:variant>
      <vt:variant>
        <vt:lpwstr>https://inklusion-leben.org/stories/inklusion-ghana-maclean/</vt:lpwstr>
      </vt:variant>
      <vt:variant>
        <vt:lpwstr/>
      </vt:variant>
      <vt:variant>
        <vt:i4>4587596</vt:i4>
      </vt:variant>
      <vt:variant>
        <vt:i4>180</vt:i4>
      </vt:variant>
      <vt:variant>
        <vt:i4>0</vt:i4>
      </vt:variant>
      <vt:variant>
        <vt:i4>5</vt:i4>
      </vt:variant>
      <vt:variant>
        <vt:lpwstr>https://inklusion-leben.org/stories/inklusion-ghana-maclean/</vt:lpwstr>
      </vt:variant>
      <vt:variant>
        <vt:lpwstr/>
      </vt:variant>
      <vt:variant>
        <vt:i4>4587596</vt:i4>
      </vt:variant>
      <vt:variant>
        <vt:i4>177</vt:i4>
      </vt:variant>
      <vt:variant>
        <vt:i4>0</vt:i4>
      </vt:variant>
      <vt:variant>
        <vt:i4>5</vt:i4>
      </vt:variant>
      <vt:variant>
        <vt:lpwstr>https://inklusion-leben.org/stories/inklusion-ghana-maclean/</vt:lpwstr>
      </vt:variant>
      <vt:variant>
        <vt:lpwstr/>
      </vt:variant>
      <vt:variant>
        <vt:i4>1245242</vt:i4>
      </vt:variant>
      <vt:variant>
        <vt:i4>170</vt:i4>
      </vt:variant>
      <vt:variant>
        <vt:i4>0</vt:i4>
      </vt:variant>
      <vt:variant>
        <vt:i4>5</vt:i4>
      </vt:variant>
      <vt:variant>
        <vt:lpwstr/>
      </vt:variant>
      <vt:variant>
        <vt:lpwstr>_Toc109130157</vt:lpwstr>
      </vt:variant>
      <vt:variant>
        <vt:i4>1245242</vt:i4>
      </vt:variant>
      <vt:variant>
        <vt:i4>164</vt:i4>
      </vt:variant>
      <vt:variant>
        <vt:i4>0</vt:i4>
      </vt:variant>
      <vt:variant>
        <vt:i4>5</vt:i4>
      </vt:variant>
      <vt:variant>
        <vt:lpwstr/>
      </vt:variant>
      <vt:variant>
        <vt:lpwstr>_Toc109130156</vt:lpwstr>
      </vt:variant>
      <vt:variant>
        <vt:i4>1245242</vt:i4>
      </vt:variant>
      <vt:variant>
        <vt:i4>158</vt:i4>
      </vt:variant>
      <vt:variant>
        <vt:i4>0</vt:i4>
      </vt:variant>
      <vt:variant>
        <vt:i4>5</vt:i4>
      </vt:variant>
      <vt:variant>
        <vt:lpwstr/>
      </vt:variant>
      <vt:variant>
        <vt:lpwstr>_Toc109130155</vt:lpwstr>
      </vt:variant>
      <vt:variant>
        <vt:i4>1245242</vt:i4>
      </vt:variant>
      <vt:variant>
        <vt:i4>152</vt:i4>
      </vt:variant>
      <vt:variant>
        <vt:i4>0</vt:i4>
      </vt:variant>
      <vt:variant>
        <vt:i4>5</vt:i4>
      </vt:variant>
      <vt:variant>
        <vt:lpwstr/>
      </vt:variant>
      <vt:variant>
        <vt:lpwstr>_Toc109130154</vt:lpwstr>
      </vt:variant>
      <vt:variant>
        <vt:i4>1245242</vt:i4>
      </vt:variant>
      <vt:variant>
        <vt:i4>146</vt:i4>
      </vt:variant>
      <vt:variant>
        <vt:i4>0</vt:i4>
      </vt:variant>
      <vt:variant>
        <vt:i4>5</vt:i4>
      </vt:variant>
      <vt:variant>
        <vt:lpwstr/>
      </vt:variant>
      <vt:variant>
        <vt:lpwstr>_Toc109130153</vt:lpwstr>
      </vt:variant>
      <vt:variant>
        <vt:i4>1245242</vt:i4>
      </vt:variant>
      <vt:variant>
        <vt:i4>140</vt:i4>
      </vt:variant>
      <vt:variant>
        <vt:i4>0</vt:i4>
      </vt:variant>
      <vt:variant>
        <vt:i4>5</vt:i4>
      </vt:variant>
      <vt:variant>
        <vt:lpwstr/>
      </vt:variant>
      <vt:variant>
        <vt:lpwstr>_Toc109130152</vt:lpwstr>
      </vt:variant>
      <vt:variant>
        <vt:i4>1245242</vt:i4>
      </vt:variant>
      <vt:variant>
        <vt:i4>134</vt:i4>
      </vt:variant>
      <vt:variant>
        <vt:i4>0</vt:i4>
      </vt:variant>
      <vt:variant>
        <vt:i4>5</vt:i4>
      </vt:variant>
      <vt:variant>
        <vt:lpwstr/>
      </vt:variant>
      <vt:variant>
        <vt:lpwstr>_Toc109130151</vt:lpwstr>
      </vt:variant>
      <vt:variant>
        <vt:i4>1245242</vt:i4>
      </vt:variant>
      <vt:variant>
        <vt:i4>128</vt:i4>
      </vt:variant>
      <vt:variant>
        <vt:i4>0</vt:i4>
      </vt:variant>
      <vt:variant>
        <vt:i4>5</vt:i4>
      </vt:variant>
      <vt:variant>
        <vt:lpwstr/>
      </vt:variant>
      <vt:variant>
        <vt:lpwstr>_Toc109130150</vt:lpwstr>
      </vt:variant>
      <vt:variant>
        <vt:i4>1179706</vt:i4>
      </vt:variant>
      <vt:variant>
        <vt:i4>122</vt:i4>
      </vt:variant>
      <vt:variant>
        <vt:i4>0</vt:i4>
      </vt:variant>
      <vt:variant>
        <vt:i4>5</vt:i4>
      </vt:variant>
      <vt:variant>
        <vt:lpwstr/>
      </vt:variant>
      <vt:variant>
        <vt:lpwstr>_Toc109130149</vt:lpwstr>
      </vt:variant>
      <vt:variant>
        <vt:i4>1179706</vt:i4>
      </vt:variant>
      <vt:variant>
        <vt:i4>116</vt:i4>
      </vt:variant>
      <vt:variant>
        <vt:i4>0</vt:i4>
      </vt:variant>
      <vt:variant>
        <vt:i4>5</vt:i4>
      </vt:variant>
      <vt:variant>
        <vt:lpwstr/>
      </vt:variant>
      <vt:variant>
        <vt:lpwstr>_Toc109130148</vt:lpwstr>
      </vt:variant>
      <vt:variant>
        <vt:i4>1179706</vt:i4>
      </vt:variant>
      <vt:variant>
        <vt:i4>110</vt:i4>
      </vt:variant>
      <vt:variant>
        <vt:i4>0</vt:i4>
      </vt:variant>
      <vt:variant>
        <vt:i4>5</vt:i4>
      </vt:variant>
      <vt:variant>
        <vt:lpwstr/>
      </vt:variant>
      <vt:variant>
        <vt:lpwstr>_Toc109130147</vt:lpwstr>
      </vt:variant>
      <vt:variant>
        <vt:i4>1179706</vt:i4>
      </vt:variant>
      <vt:variant>
        <vt:i4>104</vt:i4>
      </vt:variant>
      <vt:variant>
        <vt:i4>0</vt:i4>
      </vt:variant>
      <vt:variant>
        <vt:i4>5</vt:i4>
      </vt:variant>
      <vt:variant>
        <vt:lpwstr/>
      </vt:variant>
      <vt:variant>
        <vt:lpwstr>_Toc109130146</vt:lpwstr>
      </vt:variant>
      <vt:variant>
        <vt:i4>1179706</vt:i4>
      </vt:variant>
      <vt:variant>
        <vt:i4>98</vt:i4>
      </vt:variant>
      <vt:variant>
        <vt:i4>0</vt:i4>
      </vt:variant>
      <vt:variant>
        <vt:i4>5</vt:i4>
      </vt:variant>
      <vt:variant>
        <vt:lpwstr/>
      </vt:variant>
      <vt:variant>
        <vt:lpwstr>_Toc109130145</vt:lpwstr>
      </vt:variant>
      <vt:variant>
        <vt:i4>1179706</vt:i4>
      </vt:variant>
      <vt:variant>
        <vt:i4>92</vt:i4>
      </vt:variant>
      <vt:variant>
        <vt:i4>0</vt:i4>
      </vt:variant>
      <vt:variant>
        <vt:i4>5</vt:i4>
      </vt:variant>
      <vt:variant>
        <vt:lpwstr/>
      </vt:variant>
      <vt:variant>
        <vt:lpwstr>_Toc109130144</vt:lpwstr>
      </vt:variant>
      <vt:variant>
        <vt:i4>1179706</vt:i4>
      </vt:variant>
      <vt:variant>
        <vt:i4>86</vt:i4>
      </vt:variant>
      <vt:variant>
        <vt:i4>0</vt:i4>
      </vt:variant>
      <vt:variant>
        <vt:i4>5</vt:i4>
      </vt:variant>
      <vt:variant>
        <vt:lpwstr/>
      </vt:variant>
      <vt:variant>
        <vt:lpwstr>_Toc109130143</vt:lpwstr>
      </vt:variant>
      <vt:variant>
        <vt:i4>1179706</vt:i4>
      </vt:variant>
      <vt:variant>
        <vt:i4>80</vt:i4>
      </vt:variant>
      <vt:variant>
        <vt:i4>0</vt:i4>
      </vt:variant>
      <vt:variant>
        <vt:i4>5</vt:i4>
      </vt:variant>
      <vt:variant>
        <vt:lpwstr/>
      </vt:variant>
      <vt:variant>
        <vt:lpwstr>_Toc109130142</vt:lpwstr>
      </vt:variant>
      <vt:variant>
        <vt:i4>1179706</vt:i4>
      </vt:variant>
      <vt:variant>
        <vt:i4>74</vt:i4>
      </vt:variant>
      <vt:variant>
        <vt:i4>0</vt:i4>
      </vt:variant>
      <vt:variant>
        <vt:i4>5</vt:i4>
      </vt:variant>
      <vt:variant>
        <vt:lpwstr/>
      </vt:variant>
      <vt:variant>
        <vt:lpwstr>_Toc109130141</vt:lpwstr>
      </vt:variant>
      <vt:variant>
        <vt:i4>1179706</vt:i4>
      </vt:variant>
      <vt:variant>
        <vt:i4>68</vt:i4>
      </vt:variant>
      <vt:variant>
        <vt:i4>0</vt:i4>
      </vt:variant>
      <vt:variant>
        <vt:i4>5</vt:i4>
      </vt:variant>
      <vt:variant>
        <vt:lpwstr/>
      </vt:variant>
      <vt:variant>
        <vt:lpwstr>_Toc109130140</vt:lpwstr>
      </vt:variant>
      <vt:variant>
        <vt:i4>1376314</vt:i4>
      </vt:variant>
      <vt:variant>
        <vt:i4>62</vt:i4>
      </vt:variant>
      <vt:variant>
        <vt:i4>0</vt:i4>
      </vt:variant>
      <vt:variant>
        <vt:i4>5</vt:i4>
      </vt:variant>
      <vt:variant>
        <vt:lpwstr/>
      </vt:variant>
      <vt:variant>
        <vt:lpwstr>_Toc109130139</vt:lpwstr>
      </vt:variant>
      <vt:variant>
        <vt:i4>1376314</vt:i4>
      </vt:variant>
      <vt:variant>
        <vt:i4>56</vt:i4>
      </vt:variant>
      <vt:variant>
        <vt:i4>0</vt:i4>
      </vt:variant>
      <vt:variant>
        <vt:i4>5</vt:i4>
      </vt:variant>
      <vt:variant>
        <vt:lpwstr/>
      </vt:variant>
      <vt:variant>
        <vt:lpwstr>_Toc109130138</vt:lpwstr>
      </vt:variant>
      <vt:variant>
        <vt:i4>1376314</vt:i4>
      </vt:variant>
      <vt:variant>
        <vt:i4>50</vt:i4>
      </vt:variant>
      <vt:variant>
        <vt:i4>0</vt:i4>
      </vt:variant>
      <vt:variant>
        <vt:i4>5</vt:i4>
      </vt:variant>
      <vt:variant>
        <vt:lpwstr/>
      </vt:variant>
      <vt:variant>
        <vt:lpwstr>_Toc109130137</vt:lpwstr>
      </vt:variant>
      <vt:variant>
        <vt:i4>1376314</vt:i4>
      </vt:variant>
      <vt:variant>
        <vt:i4>44</vt:i4>
      </vt:variant>
      <vt:variant>
        <vt:i4>0</vt:i4>
      </vt:variant>
      <vt:variant>
        <vt:i4>5</vt:i4>
      </vt:variant>
      <vt:variant>
        <vt:lpwstr/>
      </vt:variant>
      <vt:variant>
        <vt:lpwstr>_Toc109130136</vt:lpwstr>
      </vt:variant>
      <vt:variant>
        <vt:i4>1376314</vt:i4>
      </vt:variant>
      <vt:variant>
        <vt:i4>38</vt:i4>
      </vt:variant>
      <vt:variant>
        <vt:i4>0</vt:i4>
      </vt:variant>
      <vt:variant>
        <vt:i4>5</vt:i4>
      </vt:variant>
      <vt:variant>
        <vt:lpwstr/>
      </vt:variant>
      <vt:variant>
        <vt:lpwstr>_Toc109130135</vt:lpwstr>
      </vt:variant>
      <vt:variant>
        <vt:i4>1376314</vt:i4>
      </vt:variant>
      <vt:variant>
        <vt:i4>32</vt:i4>
      </vt:variant>
      <vt:variant>
        <vt:i4>0</vt:i4>
      </vt:variant>
      <vt:variant>
        <vt:i4>5</vt:i4>
      </vt:variant>
      <vt:variant>
        <vt:lpwstr/>
      </vt:variant>
      <vt:variant>
        <vt:lpwstr>_Toc109130134</vt:lpwstr>
      </vt:variant>
      <vt:variant>
        <vt:i4>1376314</vt:i4>
      </vt:variant>
      <vt:variant>
        <vt:i4>26</vt:i4>
      </vt:variant>
      <vt:variant>
        <vt:i4>0</vt:i4>
      </vt:variant>
      <vt:variant>
        <vt:i4>5</vt:i4>
      </vt:variant>
      <vt:variant>
        <vt:lpwstr/>
      </vt:variant>
      <vt:variant>
        <vt:lpwstr>_Toc109130133</vt:lpwstr>
      </vt:variant>
      <vt:variant>
        <vt:i4>1376314</vt:i4>
      </vt:variant>
      <vt:variant>
        <vt:i4>20</vt:i4>
      </vt:variant>
      <vt:variant>
        <vt:i4>0</vt:i4>
      </vt:variant>
      <vt:variant>
        <vt:i4>5</vt:i4>
      </vt:variant>
      <vt:variant>
        <vt:lpwstr/>
      </vt:variant>
      <vt:variant>
        <vt:lpwstr>_Toc109130132</vt:lpwstr>
      </vt:variant>
      <vt:variant>
        <vt:i4>1376314</vt:i4>
      </vt:variant>
      <vt:variant>
        <vt:i4>14</vt:i4>
      </vt:variant>
      <vt:variant>
        <vt:i4>0</vt:i4>
      </vt:variant>
      <vt:variant>
        <vt:i4>5</vt:i4>
      </vt:variant>
      <vt:variant>
        <vt:lpwstr/>
      </vt:variant>
      <vt:variant>
        <vt:lpwstr>_Toc109130131</vt:lpwstr>
      </vt:variant>
      <vt:variant>
        <vt:i4>1376314</vt:i4>
      </vt:variant>
      <vt:variant>
        <vt:i4>8</vt:i4>
      </vt:variant>
      <vt:variant>
        <vt:i4>0</vt:i4>
      </vt:variant>
      <vt:variant>
        <vt:i4>5</vt:i4>
      </vt:variant>
      <vt:variant>
        <vt:lpwstr/>
      </vt:variant>
      <vt:variant>
        <vt:lpwstr>_Toc109130130</vt:lpwstr>
      </vt:variant>
      <vt:variant>
        <vt:i4>1310778</vt:i4>
      </vt:variant>
      <vt:variant>
        <vt:i4>2</vt:i4>
      </vt:variant>
      <vt:variant>
        <vt:i4>0</vt:i4>
      </vt:variant>
      <vt:variant>
        <vt:i4>5</vt:i4>
      </vt:variant>
      <vt:variant>
        <vt:lpwstr/>
      </vt:variant>
      <vt:variant>
        <vt:lpwstr>_Toc109130129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Ludwig</dc:creator>
  <cp:keywords/>
  <dc:description/>
  <cp:lastModifiedBy>Johannes</cp:lastModifiedBy>
  <cp:revision>68</cp:revision>
  <dcterms:created xsi:type="dcterms:W3CDTF">2022-07-29T08:16:00Z</dcterms:created>
  <dcterms:modified xsi:type="dcterms:W3CDTF">2022-08-02T17:52:00Z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0x010100FE1AD1A203BC2248A0A06CA550A34B3E</vt:lpwstr>
  </property>
  <property fmtid="{D5CDD505-2E9C-101B-9397-08002B2CF9AE}" pid="3" name="MediaServiceImageTags">
    <vt:lpwstr/>
  </property>
</Properties>
</file>